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76326" w14:textId="1674B693" w:rsidR="00282DD6" w:rsidRPr="00295541" w:rsidRDefault="00317CFC" w:rsidP="0054010B">
      <w:pPr>
        <w:rPr>
          <w:sz w:val="24"/>
          <w:szCs w:val="24"/>
        </w:rPr>
      </w:pPr>
      <w:bookmarkStart w:id="0" w:name="_Hlk520277597"/>
      <w:r w:rsidRPr="0054010B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9F13992" wp14:editId="68600B95">
            <wp:simplePos x="0" y="0"/>
            <wp:positionH relativeFrom="margin">
              <wp:posOffset>1755140</wp:posOffset>
            </wp:positionH>
            <wp:positionV relativeFrom="paragraph">
              <wp:posOffset>150313</wp:posOffset>
            </wp:positionV>
            <wp:extent cx="2492375" cy="683895"/>
            <wp:effectExtent l="0" t="0" r="3175" b="1905"/>
            <wp:wrapTight wrapText="bothSides">
              <wp:wrapPolygon edited="0">
                <wp:start x="9245" y="0"/>
                <wp:lineTo x="2311" y="0"/>
                <wp:lineTo x="0" y="2407"/>
                <wp:lineTo x="0" y="18050"/>
                <wp:lineTo x="165" y="20457"/>
                <wp:lineTo x="1651" y="21058"/>
                <wp:lineTo x="3632" y="21058"/>
                <wp:lineTo x="16179" y="21058"/>
                <wp:lineTo x="21462" y="4813"/>
                <wp:lineTo x="21462" y="2407"/>
                <wp:lineTo x="17995" y="0"/>
                <wp:lineTo x="9245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37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389FD3" w14:textId="77777777" w:rsidR="00317CFC" w:rsidRDefault="00317CFC" w:rsidP="004F4A96">
      <w:pPr>
        <w:jc w:val="center"/>
        <w:rPr>
          <w:sz w:val="32"/>
          <w:szCs w:val="32"/>
        </w:rPr>
      </w:pPr>
    </w:p>
    <w:p w14:paraId="36ECE471" w14:textId="77777777" w:rsidR="00317CFC" w:rsidRDefault="00317CFC" w:rsidP="004F4A96">
      <w:pPr>
        <w:jc w:val="center"/>
        <w:rPr>
          <w:sz w:val="32"/>
          <w:szCs w:val="32"/>
        </w:rPr>
      </w:pPr>
    </w:p>
    <w:p w14:paraId="6DC89753" w14:textId="6D230FF8" w:rsidR="00EC7C8E" w:rsidRPr="005D3818" w:rsidRDefault="00EC7C8E" w:rsidP="00EC7C8E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 w:rsidRPr="005D3818">
        <w:rPr>
          <w:rFonts w:asciiTheme="majorHAnsi" w:hAnsiTheme="majorHAnsi" w:cstheme="majorHAnsi"/>
          <w:b/>
          <w:sz w:val="32"/>
          <w:szCs w:val="32"/>
        </w:rPr>
        <w:t>CALL FOR PROPOSALS</w:t>
      </w:r>
      <w:r w:rsidR="00C5265B">
        <w:rPr>
          <w:rFonts w:asciiTheme="majorHAnsi" w:hAnsiTheme="majorHAnsi" w:cstheme="majorHAnsi"/>
          <w:b/>
          <w:sz w:val="32"/>
          <w:szCs w:val="32"/>
        </w:rPr>
        <w:t xml:space="preserve"> 2019/2020</w:t>
      </w:r>
    </w:p>
    <w:p w14:paraId="5A2A5EA4" w14:textId="267DA2C8" w:rsidR="0054010B" w:rsidRPr="005D3818" w:rsidRDefault="0054010B" w:rsidP="00EC7C8E">
      <w:pPr>
        <w:pStyle w:val="NoSpacing"/>
        <w:rPr>
          <w:rFonts w:asciiTheme="majorHAnsi" w:hAnsiTheme="majorHAnsi" w:cstheme="majorHAnsi"/>
          <w:sz w:val="18"/>
          <w:szCs w:val="18"/>
        </w:rPr>
      </w:pPr>
    </w:p>
    <w:p w14:paraId="01B554A6" w14:textId="59CBFFE2" w:rsidR="00562A5C" w:rsidRPr="005D3818" w:rsidRDefault="0054010B" w:rsidP="00C5265B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5D3818">
        <w:rPr>
          <w:rFonts w:asciiTheme="majorHAnsi" w:hAnsiTheme="majorHAnsi" w:cstheme="majorHAnsi"/>
          <w:sz w:val="24"/>
          <w:szCs w:val="24"/>
        </w:rPr>
        <w:t xml:space="preserve">Calling all artists, creatives, and art educators! </w:t>
      </w:r>
      <w:r w:rsidR="00EC7C8E" w:rsidRPr="005D3818">
        <w:rPr>
          <w:rFonts w:asciiTheme="majorHAnsi" w:hAnsiTheme="majorHAnsi" w:cstheme="majorHAnsi"/>
          <w:sz w:val="24"/>
          <w:szCs w:val="24"/>
        </w:rPr>
        <w:t xml:space="preserve">Are you an expert in your field? Are you looking to share your passions? The </w:t>
      </w:r>
      <w:proofErr w:type="spellStart"/>
      <w:r w:rsidR="00EC7C8E" w:rsidRPr="005D3818">
        <w:rPr>
          <w:rFonts w:asciiTheme="majorHAnsi" w:hAnsiTheme="majorHAnsi" w:cstheme="majorHAnsi"/>
          <w:sz w:val="24"/>
          <w:szCs w:val="24"/>
        </w:rPr>
        <w:t>Tett</w:t>
      </w:r>
      <w:proofErr w:type="spellEnd"/>
      <w:r w:rsidR="00EC7C8E" w:rsidRPr="005D3818">
        <w:rPr>
          <w:rFonts w:asciiTheme="majorHAnsi" w:hAnsiTheme="majorHAnsi" w:cstheme="majorHAnsi"/>
          <w:sz w:val="24"/>
          <w:szCs w:val="24"/>
        </w:rPr>
        <w:t xml:space="preserve"> Centre for Creativity &amp; Learning is currently </w:t>
      </w:r>
      <w:r w:rsidRPr="005D3818">
        <w:rPr>
          <w:rFonts w:asciiTheme="majorHAnsi" w:hAnsiTheme="majorHAnsi" w:cstheme="majorHAnsi"/>
          <w:sz w:val="24"/>
          <w:szCs w:val="24"/>
        </w:rPr>
        <w:t xml:space="preserve">looking for </w:t>
      </w:r>
      <w:r w:rsidR="00EC7C8E" w:rsidRPr="005D3818">
        <w:rPr>
          <w:rFonts w:asciiTheme="majorHAnsi" w:hAnsiTheme="majorHAnsi" w:cstheme="majorHAnsi"/>
          <w:sz w:val="24"/>
          <w:szCs w:val="24"/>
        </w:rPr>
        <w:t>a variety of creative</w:t>
      </w:r>
      <w:r w:rsidRPr="005D3818">
        <w:rPr>
          <w:rFonts w:asciiTheme="majorHAnsi" w:hAnsiTheme="majorHAnsi" w:cstheme="majorHAnsi"/>
          <w:sz w:val="24"/>
          <w:szCs w:val="24"/>
        </w:rPr>
        <w:t xml:space="preserve"> </w:t>
      </w:r>
      <w:r w:rsidR="00EC7C8E" w:rsidRPr="005D3818">
        <w:rPr>
          <w:rFonts w:asciiTheme="majorHAnsi" w:hAnsiTheme="majorHAnsi" w:cstheme="majorHAnsi"/>
          <w:sz w:val="24"/>
          <w:szCs w:val="24"/>
        </w:rPr>
        <w:t xml:space="preserve">workshops and classes to include in our upcoming </w:t>
      </w:r>
      <w:proofErr w:type="spellStart"/>
      <w:r w:rsidR="00EC7C8E" w:rsidRPr="005D3818">
        <w:rPr>
          <w:rFonts w:asciiTheme="majorHAnsi" w:hAnsiTheme="majorHAnsi" w:cstheme="majorHAnsi"/>
          <w:sz w:val="24"/>
          <w:szCs w:val="24"/>
        </w:rPr>
        <w:t>Tett</w:t>
      </w:r>
      <w:proofErr w:type="spellEnd"/>
      <w:r w:rsidR="00EC7C8E" w:rsidRPr="005D3818">
        <w:rPr>
          <w:rFonts w:asciiTheme="majorHAnsi" w:hAnsiTheme="majorHAnsi" w:cstheme="majorHAnsi"/>
          <w:sz w:val="24"/>
          <w:szCs w:val="24"/>
        </w:rPr>
        <w:t xml:space="preserve"> Programming.</w:t>
      </w:r>
    </w:p>
    <w:p w14:paraId="0C9470EF" w14:textId="77777777" w:rsidR="00562A5C" w:rsidRPr="005D3818" w:rsidRDefault="00562A5C" w:rsidP="00C5265B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4178C1E1" w14:textId="3AB25165" w:rsidR="000E2512" w:rsidRPr="005D3818" w:rsidRDefault="0054010B" w:rsidP="00C5265B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5D3818">
        <w:rPr>
          <w:rFonts w:asciiTheme="majorHAnsi" w:hAnsiTheme="majorHAnsi" w:cstheme="majorHAnsi"/>
          <w:sz w:val="24"/>
          <w:szCs w:val="24"/>
        </w:rPr>
        <w:t xml:space="preserve">This opportunity is open to artists working is ALL disciplines, who have experience teaching to people of various ages and </w:t>
      </w:r>
      <w:r w:rsidR="004776A8" w:rsidRPr="005D3818">
        <w:rPr>
          <w:rFonts w:asciiTheme="majorHAnsi" w:hAnsiTheme="majorHAnsi" w:cstheme="majorHAnsi"/>
          <w:sz w:val="24"/>
          <w:szCs w:val="24"/>
        </w:rPr>
        <w:t>abilities and</w:t>
      </w:r>
      <w:r w:rsidRPr="005D3818">
        <w:rPr>
          <w:rFonts w:asciiTheme="majorHAnsi" w:hAnsiTheme="majorHAnsi" w:cstheme="majorHAnsi"/>
          <w:sz w:val="24"/>
          <w:szCs w:val="24"/>
        </w:rPr>
        <w:t xml:space="preserve"> welcome the opportunity to explore the arts with diverse groups. The Creativity Series</w:t>
      </w:r>
      <w:r w:rsidR="00E84844" w:rsidRPr="005D3818">
        <w:rPr>
          <w:rFonts w:asciiTheme="majorHAnsi" w:hAnsiTheme="majorHAnsi" w:cstheme="majorHAnsi"/>
          <w:sz w:val="24"/>
          <w:szCs w:val="24"/>
        </w:rPr>
        <w:t xml:space="preserve"> workshops are </w:t>
      </w:r>
      <w:r w:rsidRPr="005D3818">
        <w:rPr>
          <w:rFonts w:asciiTheme="majorHAnsi" w:hAnsiTheme="majorHAnsi" w:cstheme="majorHAnsi"/>
          <w:sz w:val="24"/>
          <w:szCs w:val="24"/>
        </w:rPr>
        <w:t xml:space="preserve">offered </w:t>
      </w:r>
      <w:r w:rsidR="00295541" w:rsidRPr="005D3818">
        <w:rPr>
          <w:rFonts w:asciiTheme="majorHAnsi" w:hAnsiTheme="majorHAnsi" w:cstheme="majorHAnsi"/>
          <w:sz w:val="24"/>
          <w:szCs w:val="24"/>
        </w:rPr>
        <w:t>to</w:t>
      </w:r>
      <w:r w:rsidRPr="005D3818">
        <w:rPr>
          <w:rFonts w:asciiTheme="majorHAnsi" w:hAnsiTheme="majorHAnsi" w:cstheme="majorHAnsi"/>
          <w:sz w:val="24"/>
          <w:szCs w:val="24"/>
        </w:rPr>
        <w:t xml:space="preserve"> participants </w:t>
      </w:r>
      <w:r w:rsidR="000A1C9D" w:rsidRPr="005D3818">
        <w:rPr>
          <w:rFonts w:asciiTheme="majorHAnsi" w:hAnsiTheme="majorHAnsi" w:cstheme="majorHAnsi"/>
          <w:sz w:val="24"/>
          <w:szCs w:val="24"/>
        </w:rPr>
        <w:t xml:space="preserve">who want to </w:t>
      </w:r>
      <w:r w:rsidR="00295541" w:rsidRPr="005D3818">
        <w:rPr>
          <w:rFonts w:asciiTheme="majorHAnsi" w:hAnsiTheme="majorHAnsi" w:cstheme="majorHAnsi"/>
          <w:sz w:val="24"/>
          <w:szCs w:val="24"/>
        </w:rPr>
        <w:t>discover</w:t>
      </w:r>
      <w:r w:rsidR="00E84844" w:rsidRPr="005D3818">
        <w:rPr>
          <w:rFonts w:asciiTheme="majorHAnsi" w:hAnsiTheme="majorHAnsi" w:cstheme="majorHAnsi"/>
          <w:sz w:val="24"/>
          <w:szCs w:val="24"/>
        </w:rPr>
        <w:t xml:space="preserve"> new mediums, learn new skills,</w:t>
      </w:r>
      <w:r w:rsidR="00295541" w:rsidRPr="005D3818">
        <w:rPr>
          <w:rFonts w:asciiTheme="majorHAnsi" w:hAnsiTheme="majorHAnsi" w:cstheme="majorHAnsi"/>
          <w:sz w:val="24"/>
          <w:szCs w:val="24"/>
        </w:rPr>
        <w:t xml:space="preserve"> and</w:t>
      </w:r>
      <w:r w:rsidR="00E84844" w:rsidRPr="005D3818">
        <w:rPr>
          <w:rFonts w:asciiTheme="majorHAnsi" w:hAnsiTheme="majorHAnsi" w:cstheme="majorHAnsi"/>
          <w:sz w:val="24"/>
          <w:szCs w:val="24"/>
        </w:rPr>
        <w:t xml:space="preserve"> develop their ideas</w:t>
      </w:r>
      <w:r w:rsidR="00295541" w:rsidRPr="005D3818">
        <w:rPr>
          <w:rFonts w:asciiTheme="majorHAnsi" w:hAnsiTheme="majorHAnsi" w:cstheme="majorHAnsi"/>
          <w:sz w:val="24"/>
          <w:szCs w:val="24"/>
        </w:rPr>
        <w:t>.</w:t>
      </w:r>
      <w:r w:rsidR="00EC7C8E" w:rsidRPr="005D3818">
        <w:rPr>
          <w:rFonts w:asciiTheme="majorHAnsi" w:hAnsiTheme="majorHAnsi" w:cstheme="majorHAnsi"/>
          <w:sz w:val="24"/>
          <w:szCs w:val="24"/>
        </w:rPr>
        <w:t xml:space="preserve"> Please note, we accept programming proposals for all ages and experience levels.</w:t>
      </w:r>
    </w:p>
    <w:p w14:paraId="1109F431" w14:textId="77777777" w:rsidR="00E84844" w:rsidRPr="005D3818" w:rsidRDefault="00E84844" w:rsidP="00C5265B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38E7D966" w14:textId="05F7136E" w:rsidR="0054010B" w:rsidRPr="005D3818" w:rsidRDefault="0054010B" w:rsidP="00C5265B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5D3818">
        <w:rPr>
          <w:rFonts w:asciiTheme="majorHAnsi" w:hAnsiTheme="majorHAnsi" w:cstheme="majorHAnsi"/>
          <w:sz w:val="24"/>
          <w:szCs w:val="24"/>
        </w:rPr>
        <w:t>Applicants must have previous teaching experience, produce individual work that shows mastery of technique or medium, and have a strong reference check.</w:t>
      </w:r>
    </w:p>
    <w:p w14:paraId="3922D9BA" w14:textId="77777777" w:rsidR="00945B4A" w:rsidRPr="005D3818" w:rsidRDefault="00945B4A" w:rsidP="00562A5C">
      <w:pPr>
        <w:pStyle w:val="NoSpacing"/>
        <w:jc w:val="center"/>
        <w:rPr>
          <w:rFonts w:asciiTheme="majorHAnsi" w:hAnsiTheme="majorHAnsi" w:cstheme="majorHAnsi"/>
          <w:sz w:val="24"/>
          <w:szCs w:val="24"/>
        </w:rPr>
      </w:pPr>
    </w:p>
    <w:p w14:paraId="29A35726" w14:textId="57C0F467" w:rsidR="0054010B" w:rsidRPr="005D3818" w:rsidRDefault="00945B4A" w:rsidP="00945B4A">
      <w:pPr>
        <w:rPr>
          <w:rFonts w:asciiTheme="majorHAnsi" w:hAnsiTheme="majorHAnsi" w:cstheme="majorHAnsi"/>
          <w:b/>
          <w:sz w:val="24"/>
          <w:szCs w:val="24"/>
        </w:rPr>
      </w:pPr>
      <w:r w:rsidRPr="005D3818">
        <w:rPr>
          <w:rFonts w:asciiTheme="majorHAnsi" w:hAnsiTheme="majorHAnsi" w:cstheme="majorHAnsi"/>
          <w:b/>
          <w:sz w:val="24"/>
          <w:szCs w:val="24"/>
        </w:rPr>
        <w:t>HOW TO APPLY:</w:t>
      </w:r>
      <w:r w:rsidR="00295541" w:rsidRPr="005D3818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14:paraId="021A41E1" w14:textId="39CFB832" w:rsidR="00945B4A" w:rsidRPr="005D3818" w:rsidRDefault="00C5265B" w:rsidP="00562A5C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Complete an</w:t>
      </w:r>
      <w:r w:rsidR="00945B4A" w:rsidRPr="005D3818">
        <w:rPr>
          <w:rFonts w:asciiTheme="majorHAnsi" w:hAnsiTheme="majorHAnsi" w:cstheme="majorHAnsi"/>
          <w:sz w:val="24"/>
          <w:szCs w:val="24"/>
        </w:rPr>
        <w:t xml:space="preserve"> Application Form</w:t>
      </w:r>
      <w:r w:rsidR="006E0B81" w:rsidRPr="005D3818">
        <w:rPr>
          <w:rFonts w:asciiTheme="majorHAnsi" w:hAnsiTheme="majorHAnsi" w:cstheme="majorHAnsi"/>
          <w:sz w:val="24"/>
          <w:szCs w:val="24"/>
        </w:rPr>
        <w:t xml:space="preserve"> (below)</w:t>
      </w:r>
    </w:p>
    <w:p w14:paraId="55220CD0" w14:textId="6D0F8CC1" w:rsidR="00945B4A" w:rsidRPr="005D3818" w:rsidRDefault="00945B4A" w:rsidP="00562A5C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5D3818">
        <w:rPr>
          <w:rFonts w:asciiTheme="majorHAnsi" w:hAnsiTheme="majorHAnsi" w:cstheme="majorHAnsi"/>
          <w:sz w:val="24"/>
          <w:szCs w:val="24"/>
        </w:rPr>
        <w:t>Resume or Artist CV (including 3 reference</w:t>
      </w:r>
      <w:r w:rsidR="00E84844" w:rsidRPr="005D3818">
        <w:rPr>
          <w:rFonts w:asciiTheme="majorHAnsi" w:hAnsiTheme="majorHAnsi" w:cstheme="majorHAnsi"/>
          <w:sz w:val="24"/>
          <w:szCs w:val="24"/>
        </w:rPr>
        <w:t>s</w:t>
      </w:r>
      <w:r w:rsidRPr="005D3818">
        <w:rPr>
          <w:rFonts w:asciiTheme="majorHAnsi" w:hAnsiTheme="majorHAnsi" w:cstheme="majorHAnsi"/>
          <w:sz w:val="24"/>
          <w:szCs w:val="24"/>
        </w:rPr>
        <w:t>)</w:t>
      </w:r>
    </w:p>
    <w:p w14:paraId="6E6C4BBB" w14:textId="42D23364" w:rsidR="00945B4A" w:rsidRPr="005D3818" w:rsidRDefault="00945B4A" w:rsidP="00562A5C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5D3818">
        <w:rPr>
          <w:rFonts w:asciiTheme="majorHAnsi" w:hAnsiTheme="majorHAnsi" w:cstheme="majorHAnsi"/>
          <w:sz w:val="24"/>
          <w:szCs w:val="24"/>
        </w:rPr>
        <w:t xml:space="preserve">Artwork Samples (3-5 </w:t>
      </w:r>
      <w:r w:rsidR="00EC7C8E" w:rsidRPr="005D3818">
        <w:rPr>
          <w:rFonts w:asciiTheme="majorHAnsi" w:hAnsiTheme="majorHAnsi" w:cstheme="majorHAnsi"/>
          <w:sz w:val="24"/>
          <w:szCs w:val="24"/>
        </w:rPr>
        <w:t xml:space="preserve">attached </w:t>
      </w:r>
      <w:r w:rsidRPr="005D3818">
        <w:rPr>
          <w:rFonts w:asciiTheme="majorHAnsi" w:hAnsiTheme="majorHAnsi" w:cstheme="majorHAnsi"/>
          <w:sz w:val="24"/>
          <w:szCs w:val="24"/>
        </w:rPr>
        <w:t>digital files)</w:t>
      </w:r>
    </w:p>
    <w:p w14:paraId="30623431" w14:textId="32BD9CA9" w:rsidR="00562A5C" w:rsidRPr="005D3818" w:rsidRDefault="00562A5C" w:rsidP="00562A5C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5D3818">
        <w:rPr>
          <w:rFonts w:asciiTheme="majorHAnsi" w:hAnsiTheme="majorHAnsi" w:cstheme="majorHAnsi"/>
          <w:sz w:val="24"/>
          <w:szCs w:val="24"/>
        </w:rPr>
        <w:t>Cover Letter, including your personal interest statement, which may include:</w:t>
      </w:r>
    </w:p>
    <w:p w14:paraId="2F2FBB90" w14:textId="65465A18" w:rsidR="00562A5C" w:rsidRPr="005D3818" w:rsidRDefault="00562A5C" w:rsidP="00562A5C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5D3818">
        <w:rPr>
          <w:rFonts w:asciiTheme="majorHAnsi" w:hAnsiTheme="majorHAnsi" w:cstheme="majorHAnsi"/>
          <w:sz w:val="24"/>
          <w:szCs w:val="24"/>
        </w:rPr>
        <w:t xml:space="preserve">Why you want to work with the </w:t>
      </w:r>
      <w:proofErr w:type="spellStart"/>
      <w:r w:rsidRPr="005D3818">
        <w:rPr>
          <w:rFonts w:asciiTheme="majorHAnsi" w:hAnsiTheme="majorHAnsi" w:cstheme="majorHAnsi"/>
          <w:sz w:val="24"/>
          <w:szCs w:val="24"/>
        </w:rPr>
        <w:t>Tett</w:t>
      </w:r>
      <w:proofErr w:type="spellEnd"/>
    </w:p>
    <w:p w14:paraId="2FC4414F" w14:textId="6F05DA48" w:rsidR="00562A5C" w:rsidRPr="005D3818" w:rsidRDefault="00562A5C" w:rsidP="00562A5C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5D3818">
        <w:rPr>
          <w:rFonts w:asciiTheme="majorHAnsi" w:hAnsiTheme="majorHAnsi" w:cstheme="majorHAnsi"/>
          <w:sz w:val="24"/>
          <w:szCs w:val="24"/>
        </w:rPr>
        <w:t xml:space="preserve">Possible ideas about courses, workshops, or demonstrations you may like to undertake at the </w:t>
      </w:r>
      <w:proofErr w:type="spellStart"/>
      <w:r w:rsidRPr="005D3818">
        <w:rPr>
          <w:rFonts w:asciiTheme="majorHAnsi" w:hAnsiTheme="majorHAnsi" w:cstheme="majorHAnsi"/>
          <w:sz w:val="24"/>
          <w:szCs w:val="24"/>
        </w:rPr>
        <w:t>Tett</w:t>
      </w:r>
      <w:proofErr w:type="spellEnd"/>
    </w:p>
    <w:p w14:paraId="4E93E847" w14:textId="3484B259" w:rsidR="00562A5C" w:rsidRPr="005D3818" w:rsidRDefault="00562A5C" w:rsidP="00562A5C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5D3818">
        <w:rPr>
          <w:rFonts w:asciiTheme="majorHAnsi" w:hAnsiTheme="majorHAnsi" w:cstheme="majorHAnsi"/>
          <w:sz w:val="24"/>
          <w:szCs w:val="24"/>
        </w:rPr>
        <w:t>Your experience as a teacher and artist</w:t>
      </w:r>
    </w:p>
    <w:p w14:paraId="61BADE37" w14:textId="3FCA5D99" w:rsidR="00A9581A" w:rsidRPr="005D3818" w:rsidRDefault="00295541" w:rsidP="00295541">
      <w:pPr>
        <w:jc w:val="center"/>
        <w:rPr>
          <w:rFonts w:asciiTheme="majorHAnsi" w:hAnsiTheme="majorHAnsi" w:cstheme="majorHAnsi"/>
          <w:b/>
          <w:i/>
          <w:sz w:val="24"/>
          <w:szCs w:val="24"/>
        </w:rPr>
      </w:pPr>
      <w:r w:rsidRPr="005D3818">
        <w:rPr>
          <w:rFonts w:asciiTheme="majorHAnsi" w:hAnsiTheme="majorHAnsi" w:cstheme="majorHAnsi"/>
          <w:b/>
          <w:i/>
          <w:sz w:val="24"/>
          <w:szCs w:val="24"/>
        </w:rPr>
        <w:t xml:space="preserve">Please email </w:t>
      </w:r>
      <w:r w:rsidR="00C5265B">
        <w:rPr>
          <w:rFonts w:asciiTheme="majorHAnsi" w:hAnsiTheme="majorHAnsi" w:cstheme="majorHAnsi"/>
          <w:b/>
          <w:i/>
          <w:sz w:val="24"/>
          <w:szCs w:val="24"/>
        </w:rPr>
        <w:t xml:space="preserve">and submit all </w:t>
      </w:r>
      <w:r w:rsidRPr="005D3818">
        <w:rPr>
          <w:rFonts w:asciiTheme="majorHAnsi" w:hAnsiTheme="majorHAnsi" w:cstheme="majorHAnsi"/>
          <w:b/>
          <w:i/>
          <w:sz w:val="24"/>
          <w:szCs w:val="24"/>
        </w:rPr>
        <w:t xml:space="preserve">applications to Danielle Folkerts at </w:t>
      </w:r>
      <w:hyperlink r:id="rId6" w:history="1">
        <w:r w:rsidR="00EC7C8E" w:rsidRPr="005D3818">
          <w:rPr>
            <w:rStyle w:val="Hyperlink"/>
            <w:rFonts w:asciiTheme="majorHAnsi" w:hAnsiTheme="majorHAnsi" w:cstheme="majorHAnsi"/>
            <w:b/>
            <w:i/>
            <w:sz w:val="24"/>
            <w:szCs w:val="24"/>
          </w:rPr>
          <w:t>arts@tettcentre.org</w:t>
        </w:r>
      </w:hyperlink>
      <w:r w:rsidRPr="005D3818">
        <w:rPr>
          <w:rFonts w:asciiTheme="majorHAnsi" w:hAnsiTheme="majorHAnsi" w:cstheme="majorHAnsi"/>
          <w:b/>
          <w:i/>
          <w:sz w:val="24"/>
          <w:szCs w:val="24"/>
        </w:rPr>
        <w:t>.</w:t>
      </w:r>
    </w:p>
    <w:p w14:paraId="4BF4B0DB" w14:textId="77777777" w:rsidR="00EC7C8E" w:rsidRPr="005D3818" w:rsidRDefault="00EC7C8E" w:rsidP="00295541">
      <w:pPr>
        <w:jc w:val="center"/>
        <w:rPr>
          <w:rFonts w:asciiTheme="majorHAnsi" w:hAnsiTheme="majorHAnsi" w:cstheme="majorHAnsi"/>
          <w:b/>
          <w:i/>
          <w:sz w:val="24"/>
          <w:szCs w:val="24"/>
        </w:rPr>
      </w:pPr>
    </w:p>
    <w:p w14:paraId="61B6367B" w14:textId="2990D694" w:rsidR="00562A5C" w:rsidRPr="005D3818" w:rsidRDefault="00562A5C" w:rsidP="00562A5C">
      <w:pPr>
        <w:rPr>
          <w:rFonts w:asciiTheme="majorHAnsi" w:hAnsiTheme="majorHAnsi" w:cstheme="majorHAnsi"/>
          <w:b/>
          <w:sz w:val="24"/>
          <w:szCs w:val="24"/>
        </w:rPr>
      </w:pPr>
      <w:r w:rsidRPr="005D3818">
        <w:rPr>
          <w:rFonts w:asciiTheme="majorHAnsi" w:hAnsiTheme="majorHAnsi" w:cstheme="majorHAnsi"/>
          <w:b/>
          <w:sz w:val="24"/>
          <w:szCs w:val="24"/>
        </w:rPr>
        <w:t>DATES TO CONSIDER:</w:t>
      </w:r>
      <w:r w:rsidR="00A9581A" w:rsidRPr="005D3818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A9581A" w:rsidRPr="005D3818">
        <w:rPr>
          <w:rFonts w:asciiTheme="majorHAnsi" w:hAnsiTheme="majorHAnsi" w:cstheme="majorHAnsi"/>
          <w:sz w:val="24"/>
          <w:szCs w:val="24"/>
        </w:rPr>
        <w:t>Applications will be considered on an ongoing basis.</w:t>
      </w:r>
    </w:p>
    <w:p w14:paraId="49041389" w14:textId="3C6E48C2" w:rsidR="00EC7C8E" w:rsidRPr="005D3818" w:rsidRDefault="00EC7C8E" w:rsidP="00562A5C">
      <w:pPr>
        <w:rPr>
          <w:rFonts w:asciiTheme="majorHAnsi" w:hAnsiTheme="majorHAnsi" w:cstheme="majorHAnsi"/>
          <w:sz w:val="24"/>
          <w:szCs w:val="24"/>
        </w:rPr>
      </w:pPr>
    </w:p>
    <w:p w14:paraId="6DEA1A15" w14:textId="48F78F24" w:rsidR="00EC7C8E" w:rsidRPr="005D3818" w:rsidRDefault="00EC7C8E" w:rsidP="00562A5C">
      <w:pPr>
        <w:rPr>
          <w:rFonts w:asciiTheme="majorHAnsi" w:hAnsiTheme="majorHAnsi" w:cstheme="majorHAnsi"/>
          <w:sz w:val="24"/>
          <w:szCs w:val="24"/>
        </w:rPr>
      </w:pPr>
    </w:p>
    <w:p w14:paraId="5C3B2720" w14:textId="77777777" w:rsidR="00EC7C8E" w:rsidRPr="005D3818" w:rsidRDefault="00EC7C8E" w:rsidP="00562A5C">
      <w:pPr>
        <w:rPr>
          <w:rFonts w:asciiTheme="majorHAnsi" w:hAnsiTheme="majorHAnsi" w:cstheme="majorHAnsi"/>
          <w:sz w:val="24"/>
          <w:szCs w:val="24"/>
        </w:rPr>
      </w:pPr>
    </w:p>
    <w:p w14:paraId="55750041" w14:textId="2042E1C4" w:rsidR="00D0206D" w:rsidRPr="005D3818" w:rsidRDefault="00F32543" w:rsidP="00C10A81">
      <w:pPr>
        <w:rPr>
          <w:rFonts w:asciiTheme="majorHAnsi" w:hAnsiTheme="majorHAnsi" w:cstheme="majorHAnsi"/>
          <w:b/>
          <w:sz w:val="32"/>
          <w:szCs w:val="32"/>
        </w:rPr>
      </w:pPr>
      <w:r w:rsidRPr="005D3818">
        <w:rPr>
          <w:rFonts w:asciiTheme="majorHAnsi" w:hAnsiTheme="majorHAnsi" w:cstheme="majorHAnsi"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1" locked="0" layoutInCell="1" allowOverlap="1" wp14:anchorId="16F8953D" wp14:editId="60053AED">
            <wp:simplePos x="0" y="0"/>
            <wp:positionH relativeFrom="margin">
              <wp:align>left</wp:align>
            </wp:positionH>
            <wp:positionV relativeFrom="paragraph">
              <wp:posOffset>363</wp:posOffset>
            </wp:positionV>
            <wp:extent cx="1806575" cy="495935"/>
            <wp:effectExtent l="0" t="0" r="3175" b="0"/>
            <wp:wrapTight wrapText="bothSides">
              <wp:wrapPolygon edited="0">
                <wp:start x="8883" y="0"/>
                <wp:lineTo x="0" y="0"/>
                <wp:lineTo x="0" y="19913"/>
                <wp:lineTo x="911" y="20743"/>
                <wp:lineTo x="16172" y="20743"/>
                <wp:lineTo x="16399" y="20743"/>
                <wp:lineTo x="18449" y="13275"/>
                <wp:lineTo x="21410" y="5808"/>
                <wp:lineTo x="21410" y="1659"/>
                <wp:lineTo x="17994" y="0"/>
                <wp:lineTo x="8883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575" cy="49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0A81" w:rsidRPr="005D3818">
        <w:rPr>
          <w:rFonts w:asciiTheme="majorHAnsi" w:hAnsiTheme="majorHAnsi" w:cstheme="majorHAnsi"/>
          <w:sz w:val="32"/>
          <w:szCs w:val="32"/>
        </w:rPr>
        <w:t xml:space="preserve">    </w:t>
      </w:r>
      <w:r w:rsidR="00282DD6" w:rsidRPr="005D3818">
        <w:rPr>
          <w:rFonts w:asciiTheme="majorHAnsi" w:hAnsiTheme="majorHAnsi" w:cstheme="majorHAnsi"/>
          <w:sz w:val="32"/>
          <w:szCs w:val="32"/>
        </w:rPr>
        <w:t xml:space="preserve"> </w:t>
      </w:r>
      <w:r w:rsidR="00C10A81" w:rsidRPr="005D3818">
        <w:rPr>
          <w:rFonts w:asciiTheme="majorHAnsi" w:hAnsiTheme="majorHAnsi" w:cstheme="majorHAnsi"/>
          <w:sz w:val="32"/>
          <w:szCs w:val="32"/>
        </w:rPr>
        <w:t xml:space="preserve">  </w:t>
      </w:r>
      <w:r w:rsidR="00D0206D" w:rsidRPr="005D3818">
        <w:rPr>
          <w:rFonts w:asciiTheme="majorHAnsi" w:hAnsiTheme="majorHAnsi" w:cstheme="majorHAnsi"/>
          <w:b/>
          <w:sz w:val="32"/>
          <w:szCs w:val="32"/>
        </w:rPr>
        <w:t xml:space="preserve">Creativity Series: </w:t>
      </w:r>
      <w:r w:rsidR="00C10A81" w:rsidRPr="005D3818">
        <w:rPr>
          <w:rFonts w:asciiTheme="majorHAnsi" w:hAnsiTheme="majorHAnsi" w:cstheme="majorHAnsi"/>
          <w:b/>
          <w:sz w:val="32"/>
          <w:szCs w:val="32"/>
        </w:rPr>
        <w:t>Applicant Information</w:t>
      </w:r>
      <w:r w:rsidR="00D0206D" w:rsidRPr="005D3818">
        <w:rPr>
          <w:rFonts w:asciiTheme="majorHAnsi" w:hAnsiTheme="majorHAnsi" w:cstheme="majorHAnsi"/>
          <w:b/>
          <w:sz w:val="32"/>
          <w:szCs w:val="32"/>
        </w:rPr>
        <w:t xml:space="preserve"> </w:t>
      </w:r>
    </w:p>
    <w:p w14:paraId="49B0169B" w14:textId="7085BBA0" w:rsidR="00F32543" w:rsidRPr="005D3818" w:rsidRDefault="00F32543" w:rsidP="00A9581A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6A0B9FD6" w14:textId="77777777" w:rsidR="00814E9C" w:rsidRPr="005D3818" w:rsidRDefault="00814E9C" w:rsidP="00814E9C">
      <w:pPr>
        <w:pStyle w:val="NoSpacing"/>
        <w:rPr>
          <w:rFonts w:asciiTheme="majorHAnsi" w:hAnsiTheme="majorHAnsi" w:cstheme="majorHAnsi"/>
          <w:b/>
          <w:sz w:val="24"/>
          <w:szCs w:val="24"/>
        </w:rPr>
      </w:pPr>
    </w:p>
    <w:p w14:paraId="40ADDE88" w14:textId="0645CB3A" w:rsidR="00A9581A" w:rsidRPr="005D3818" w:rsidRDefault="00A9581A" w:rsidP="00814E9C">
      <w:pPr>
        <w:pStyle w:val="NoSpacing"/>
        <w:rPr>
          <w:rFonts w:asciiTheme="majorHAnsi" w:hAnsiTheme="majorHAnsi" w:cstheme="majorHAnsi"/>
          <w:b/>
        </w:rPr>
      </w:pPr>
      <w:r w:rsidRPr="005D3818">
        <w:rPr>
          <w:rFonts w:asciiTheme="majorHAnsi" w:hAnsiTheme="majorHAnsi" w:cstheme="majorHAnsi"/>
          <w:b/>
        </w:rPr>
        <w:t>Name:</w:t>
      </w:r>
    </w:p>
    <w:p w14:paraId="3E921A55" w14:textId="77777777" w:rsidR="00814E9C" w:rsidRPr="005D3818" w:rsidRDefault="00814E9C" w:rsidP="00814E9C">
      <w:pPr>
        <w:pStyle w:val="NoSpacing"/>
        <w:rPr>
          <w:rFonts w:asciiTheme="majorHAnsi" w:hAnsiTheme="majorHAnsi" w:cstheme="majorHAnsi"/>
          <w:b/>
        </w:rPr>
      </w:pPr>
    </w:p>
    <w:p w14:paraId="206FF13F" w14:textId="65BA19B4" w:rsidR="00814E9C" w:rsidRPr="005D3818" w:rsidRDefault="00A9581A" w:rsidP="00814E9C">
      <w:pPr>
        <w:pStyle w:val="NoSpacing"/>
        <w:rPr>
          <w:rFonts w:asciiTheme="majorHAnsi" w:hAnsiTheme="majorHAnsi" w:cstheme="majorHAnsi"/>
          <w:b/>
        </w:rPr>
      </w:pPr>
      <w:r w:rsidRPr="005D3818">
        <w:rPr>
          <w:rFonts w:asciiTheme="majorHAnsi" w:hAnsiTheme="majorHAnsi" w:cstheme="majorHAnsi"/>
          <w:b/>
        </w:rPr>
        <w:t>Address:</w:t>
      </w:r>
    </w:p>
    <w:p w14:paraId="6202F959" w14:textId="0D9C4E7B" w:rsidR="005D3818" w:rsidRPr="005D3818" w:rsidRDefault="005D3818" w:rsidP="00814E9C">
      <w:pPr>
        <w:pStyle w:val="NoSpacing"/>
        <w:rPr>
          <w:rFonts w:asciiTheme="majorHAnsi" w:hAnsiTheme="majorHAnsi" w:cstheme="majorHAnsi"/>
          <w:b/>
        </w:rPr>
      </w:pPr>
    </w:p>
    <w:p w14:paraId="407B71DE" w14:textId="30C75C1F" w:rsidR="005D3818" w:rsidRPr="005D3818" w:rsidRDefault="005D3818" w:rsidP="00814E9C">
      <w:pPr>
        <w:pStyle w:val="NoSpacing"/>
        <w:rPr>
          <w:rFonts w:asciiTheme="majorHAnsi" w:hAnsiTheme="majorHAnsi" w:cstheme="majorHAnsi"/>
          <w:b/>
        </w:rPr>
      </w:pPr>
      <w:r w:rsidRPr="005D3818">
        <w:rPr>
          <w:rFonts w:asciiTheme="majorHAnsi" w:hAnsiTheme="majorHAnsi" w:cstheme="majorHAnsi"/>
          <w:b/>
        </w:rPr>
        <w:t>Phone:</w:t>
      </w:r>
    </w:p>
    <w:p w14:paraId="6B25D765" w14:textId="77777777" w:rsidR="005D3818" w:rsidRPr="005D3818" w:rsidRDefault="005D3818" w:rsidP="00814E9C">
      <w:pPr>
        <w:pStyle w:val="NoSpacing"/>
        <w:rPr>
          <w:rFonts w:asciiTheme="majorHAnsi" w:hAnsiTheme="majorHAnsi" w:cstheme="majorHAnsi"/>
          <w:b/>
        </w:rPr>
      </w:pPr>
    </w:p>
    <w:p w14:paraId="7DAB4132" w14:textId="6B3987A3" w:rsidR="00A9581A" w:rsidRPr="005D3818" w:rsidRDefault="00A9581A" w:rsidP="00814E9C">
      <w:pPr>
        <w:pStyle w:val="NoSpacing"/>
        <w:rPr>
          <w:rFonts w:asciiTheme="majorHAnsi" w:hAnsiTheme="majorHAnsi" w:cstheme="majorHAnsi"/>
          <w:b/>
        </w:rPr>
      </w:pPr>
      <w:r w:rsidRPr="005D3818">
        <w:rPr>
          <w:rFonts w:asciiTheme="majorHAnsi" w:hAnsiTheme="majorHAnsi" w:cstheme="majorHAnsi"/>
          <w:b/>
        </w:rPr>
        <w:t>Website:</w:t>
      </w:r>
    </w:p>
    <w:p w14:paraId="1915738D" w14:textId="66FE9B19" w:rsidR="009A74E4" w:rsidRPr="005D3818" w:rsidRDefault="009A74E4" w:rsidP="00814E9C">
      <w:pPr>
        <w:pStyle w:val="NoSpacing"/>
        <w:rPr>
          <w:rFonts w:asciiTheme="majorHAnsi" w:hAnsiTheme="majorHAnsi" w:cstheme="majorHAnsi"/>
          <w:b/>
        </w:rPr>
      </w:pPr>
    </w:p>
    <w:p w14:paraId="5090F4BC" w14:textId="0058C2FF" w:rsidR="009A74E4" w:rsidRPr="005D3818" w:rsidRDefault="009A74E4" w:rsidP="00814E9C">
      <w:pPr>
        <w:pStyle w:val="NoSpacing"/>
        <w:rPr>
          <w:rFonts w:asciiTheme="majorHAnsi" w:hAnsiTheme="majorHAnsi" w:cstheme="majorHAnsi"/>
          <w:b/>
        </w:rPr>
      </w:pPr>
      <w:r w:rsidRPr="005D3818">
        <w:rPr>
          <w:rFonts w:asciiTheme="majorHAnsi" w:hAnsiTheme="majorHAnsi" w:cstheme="majorHAnsi"/>
          <w:b/>
        </w:rPr>
        <w:t xml:space="preserve">Relevant Social Media Links: </w:t>
      </w:r>
    </w:p>
    <w:p w14:paraId="2134D522" w14:textId="77777777" w:rsidR="00814E9C" w:rsidRPr="005D3818" w:rsidRDefault="00814E9C" w:rsidP="00814E9C">
      <w:pPr>
        <w:pStyle w:val="NoSpacing"/>
        <w:rPr>
          <w:rFonts w:asciiTheme="majorHAnsi" w:hAnsiTheme="majorHAnsi" w:cstheme="majorHAnsi"/>
          <w:b/>
        </w:rPr>
      </w:pPr>
    </w:p>
    <w:p w14:paraId="13B425F7" w14:textId="16EB9610" w:rsidR="009A74E4" w:rsidRPr="005D3818" w:rsidRDefault="00A9581A" w:rsidP="00814E9C">
      <w:pPr>
        <w:pStyle w:val="NoSpacing"/>
        <w:rPr>
          <w:rFonts w:asciiTheme="majorHAnsi" w:hAnsiTheme="majorHAnsi" w:cstheme="majorHAnsi"/>
          <w:b/>
        </w:rPr>
      </w:pPr>
      <w:r w:rsidRPr="005D3818">
        <w:rPr>
          <w:rFonts w:asciiTheme="majorHAnsi" w:hAnsiTheme="majorHAnsi" w:cstheme="majorHAnsi"/>
          <w:b/>
        </w:rPr>
        <w:t xml:space="preserve">Art Discipline: </w:t>
      </w:r>
    </w:p>
    <w:p w14:paraId="66E8AE24" w14:textId="076D7C1D" w:rsidR="009A74E4" w:rsidRPr="005D3818" w:rsidRDefault="009A74E4" w:rsidP="00814E9C">
      <w:pPr>
        <w:pStyle w:val="NoSpacing"/>
        <w:rPr>
          <w:rFonts w:asciiTheme="majorHAnsi" w:hAnsiTheme="majorHAnsi" w:cstheme="majorHAnsi"/>
          <w:b/>
        </w:rPr>
      </w:pPr>
    </w:p>
    <w:p w14:paraId="0E3F20A2" w14:textId="733B34E7" w:rsidR="009A74E4" w:rsidRPr="005D3818" w:rsidRDefault="005D3818" w:rsidP="00814E9C">
      <w:pPr>
        <w:pStyle w:val="NoSpacing"/>
        <w:rPr>
          <w:rFonts w:asciiTheme="majorHAnsi" w:hAnsiTheme="majorHAnsi" w:cstheme="majorHAnsi"/>
          <w:b/>
        </w:rPr>
      </w:pPr>
      <w:r w:rsidRPr="005D3818">
        <w:rPr>
          <w:rFonts w:asciiTheme="majorHAnsi" w:hAnsiTheme="majorHAnsi" w:cstheme="majorHAnsi"/>
          <w:b/>
        </w:rPr>
        <w:t xml:space="preserve">Proposed </w:t>
      </w:r>
      <w:r w:rsidR="009A74E4" w:rsidRPr="005D3818">
        <w:rPr>
          <w:rFonts w:asciiTheme="majorHAnsi" w:hAnsiTheme="majorHAnsi" w:cstheme="majorHAnsi"/>
          <w:b/>
        </w:rPr>
        <w:t>Class Title:</w:t>
      </w:r>
    </w:p>
    <w:p w14:paraId="5620BD73" w14:textId="77777777" w:rsidR="00814E9C" w:rsidRPr="005D3818" w:rsidRDefault="00814E9C" w:rsidP="00814E9C">
      <w:pPr>
        <w:pStyle w:val="NoSpacing"/>
        <w:rPr>
          <w:rFonts w:asciiTheme="majorHAnsi" w:hAnsiTheme="majorHAnsi" w:cstheme="majorHAnsi"/>
          <w:b/>
        </w:rPr>
      </w:pPr>
    </w:p>
    <w:p w14:paraId="1E3DAD61" w14:textId="6402ADA6" w:rsidR="00A63EF4" w:rsidRPr="005D3818" w:rsidRDefault="00A9581A" w:rsidP="00814E9C">
      <w:pPr>
        <w:pStyle w:val="NoSpacing"/>
        <w:rPr>
          <w:rFonts w:asciiTheme="majorHAnsi" w:hAnsiTheme="majorHAnsi" w:cstheme="majorHAnsi"/>
        </w:rPr>
      </w:pPr>
      <w:r w:rsidRPr="005D3818">
        <w:rPr>
          <w:rFonts w:asciiTheme="majorHAnsi" w:hAnsiTheme="majorHAnsi" w:cstheme="majorHAnsi"/>
          <w:b/>
        </w:rPr>
        <w:t xml:space="preserve">PROPOSAL: </w:t>
      </w:r>
      <w:r w:rsidR="004F4A96" w:rsidRPr="005D3818">
        <w:rPr>
          <w:rFonts w:asciiTheme="majorHAnsi" w:hAnsiTheme="majorHAnsi" w:cstheme="majorHAnsi"/>
        </w:rPr>
        <w:t>Please include class</w:t>
      </w:r>
      <w:r w:rsidR="006E0B81" w:rsidRPr="005D3818">
        <w:rPr>
          <w:rFonts w:asciiTheme="majorHAnsi" w:hAnsiTheme="majorHAnsi" w:cstheme="majorHAnsi"/>
        </w:rPr>
        <w:t xml:space="preserve"> title</w:t>
      </w:r>
      <w:r w:rsidR="004F4A96" w:rsidRPr="005D3818">
        <w:rPr>
          <w:rFonts w:asciiTheme="majorHAnsi" w:hAnsiTheme="majorHAnsi" w:cstheme="majorHAnsi"/>
        </w:rPr>
        <w:t>(s)</w:t>
      </w:r>
      <w:r w:rsidR="006E0B81" w:rsidRPr="005D3818">
        <w:rPr>
          <w:rFonts w:asciiTheme="majorHAnsi" w:hAnsiTheme="majorHAnsi" w:cstheme="majorHAnsi"/>
        </w:rPr>
        <w:t>, synopsis and</w:t>
      </w:r>
      <w:r w:rsidR="004F4A96" w:rsidRPr="005D3818">
        <w:rPr>
          <w:rFonts w:asciiTheme="majorHAnsi" w:hAnsiTheme="majorHAnsi" w:cstheme="majorHAnsi"/>
        </w:rPr>
        <w:t xml:space="preserve"> a</w:t>
      </w:r>
      <w:r w:rsidR="006E0B81" w:rsidRPr="005D3818">
        <w:rPr>
          <w:rFonts w:asciiTheme="majorHAnsi" w:hAnsiTheme="majorHAnsi" w:cstheme="majorHAnsi"/>
        </w:rPr>
        <w:t xml:space="preserve"> short description</w:t>
      </w:r>
      <w:r w:rsidR="004F4A96" w:rsidRPr="005D3818">
        <w:rPr>
          <w:rFonts w:asciiTheme="majorHAnsi" w:hAnsiTheme="majorHAnsi" w:cstheme="majorHAnsi"/>
        </w:rPr>
        <w:t>. O</w:t>
      </w:r>
      <w:r w:rsidR="00A63EF4" w:rsidRPr="005D3818">
        <w:rPr>
          <w:rFonts w:asciiTheme="majorHAnsi" w:hAnsiTheme="majorHAnsi" w:cstheme="majorHAnsi"/>
        </w:rPr>
        <w:t xml:space="preserve">utline the required materials needed for the class, length of </w:t>
      </w:r>
      <w:r w:rsidR="009A74E4" w:rsidRPr="005D3818">
        <w:rPr>
          <w:rFonts w:asciiTheme="majorHAnsi" w:hAnsiTheme="majorHAnsi" w:cstheme="majorHAnsi"/>
        </w:rPr>
        <w:t xml:space="preserve">the program and </w:t>
      </w:r>
      <w:r w:rsidR="00A63EF4" w:rsidRPr="005D3818">
        <w:rPr>
          <w:rFonts w:asciiTheme="majorHAnsi" w:hAnsiTheme="majorHAnsi" w:cstheme="majorHAnsi"/>
        </w:rPr>
        <w:t xml:space="preserve">each </w:t>
      </w:r>
      <w:r w:rsidR="005C18D7" w:rsidRPr="005D3818">
        <w:rPr>
          <w:rFonts w:asciiTheme="majorHAnsi" w:hAnsiTheme="majorHAnsi" w:cstheme="majorHAnsi"/>
        </w:rPr>
        <w:t>session</w:t>
      </w:r>
      <w:r w:rsidR="00A63EF4" w:rsidRPr="005D3818">
        <w:rPr>
          <w:rFonts w:asciiTheme="majorHAnsi" w:hAnsiTheme="majorHAnsi" w:cstheme="majorHAnsi"/>
        </w:rPr>
        <w:t xml:space="preserve">, and </w:t>
      </w:r>
      <w:r w:rsidR="005C18D7" w:rsidRPr="005D3818">
        <w:rPr>
          <w:rFonts w:asciiTheme="majorHAnsi" w:hAnsiTheme="majorHAnsi" w:cstheme="majorHAnsi"/>
        </w:rPr>
        <w:t xml:space="preserve">an </w:t>
      </w:r>
      <w:r w:rsidR="00A63EF4" w:rsidRPr="005D3818">
        <w:rPr>
          <w:rFonts w:asciiTheme="majorHAnsi" w:hAnsiTheme="majorHAnsi" w:cstheme="majorHAnsi"/>
        </w:rPr>
        <w:t>art supply budget.</w:t>
      </w:r>
      <w:r w:rsidR="00EC7C8E" w:rsidRPr="005D3818">
        <w:rPr>
          <w:rFonts w:asciiTheme="majorHAnsi" w:hAnsiTheme="majorHAnsi" w:cstheme="majorHAnsi"/>
        </w:rPr>
        <w:t xml:space="preserve"> </w:t>
      </w:r>
      <w:r w:rsidR="00A63EF4" w:rsidRPr="005D3818">
        <w:rPr>
          <w:rFonts w:asciiTheme="majorHAnsi" w:hAnsiTheme="majorHAnsi" w:cstheme="majorHAnsi"/>
        </w:rPr>
        <w:t xml:space="preserve">Specify the learning outcomes, skills </w:t>
      </w:r>
      <w:r w:rsidR="006E0B81" w:rsidRPr="005D3818">
        <w:rPr>
          <w:rFonts w:asciiTheme="majorHAnsi" w:hAnsiTheme="majorHAnsi" w:cstheme="majorHAnsi"/>
        </w:rPr>
        <w:t>gained</w:t>
      </w:r>
      <w:r w:rsidR="0034155D" w:rsidRPr="005D3818">
        <w:rPr>
          <w:rFonts w:asciiTheme="majorHAnsi" w:hAnsiTheme="majorHAnsi" w:cstheme="majorHAnsi"/>
        </w:rPr>
        <w:t xml:space="preserve">, and any other pertinent information. </w:t>
      </w:r>
    </w:p>
    <w:p w14:paraId="2D3CF14F" w14:textId="1380FEBE" w:rsidR="00D0206D" w:rsidRPr="005D3818" w:rsidRDefault="00D0206D" w:rsidP="00814E9C">
      <w:pPr>
        <w:pStyle w:val="NoSpacing"/>
        <w:rPr>
          <w:rFonts w:asciiTheme="majorHAnsi" w:hAnsiTheme="majorHAnsi" w:cstheme="majorHAnsi"/>
          <w:b/>
        </w:rPr>
      </w:pPr>
    </w:p>
    <w:p w14:paraId="56B97B31" w14:textId="24B7DB2C" w:rsidR="00282DD6" w:rsidRPr="005D3818" w:rsidRDefault="00282DD6" w:rsidP="00814E9C">
      <w:pPr>
        <w:pStyle w:val="NoSpacing"/>
        <w:rPr>
          <w:rFonts w:asciiTheme="majorHAnsi" w:hAnsiTheme="majorHAnsi" w:cstheme="majorHAnsi"/>
          <w:b/>
        </w:rPr>
      </w:pPr>
    </w:p>
    <w:p w14:paraId="3C5FEEB1" w14:textId="77777777" w:rsidR="00282DD6" w:rsidRPr="005D3818" w:rsidRDefault="00282DD6" w:rsidP="00814E9C">
      <w:pPr>
        <w:pStyle w:val="NoSpacing"/>
        <w:rPr>
          <w:rFonts w:asciiTheme="majorHAnsi" w:hAnsiTheme="majorHAnsi" w:cstheme="majorHAnsi"/>
          <w:b/>
        </w:rPr>
      </w:pPr>
    </w:p>
    <w:p w14:paraId="102EB745" w14:textId="77777777" w:rsidR="009A74E4" w:rsidRPr="005D3818" w:rsidRDefault="009A74E4" w:rsidP="00814E9C">
      <w:pPr>
        <w:pStyle w:val="NoSpacing"/>
        <w:rPr>
          <w:rFonts w:asciiTheme="majorHAnsi" w:hAnsiTheme="majorHAnsi" w:cstheme="majorHAnsi"/>
          <w:b/>
        </w:rPr>
      </w:pPr>
    </w:p>
    <w:p w14:paraId="49096F25" w14:textId="4754CF9F" w:rsidR="00814E9C" w:rsidRPr="005D3818" w:rsidRDefault="00814E9C" w:rsidP="00814E9C">
      <w:pPr>
        <w:pStyle w:val="NoSpacing"/>
        <w:rPr>
          <w:rFonts w:asciiTheme="majorHAnsi" w:hAnsiTheme="majorHAnsi" w:cstheme="majorHAnsi"/>
          <w:b/>
        </w:rPr>
      </w:pPr>
    </w:p>
    <w:p w14:paraId="1BADE001" w14:textId="77777777" w:rsidR="00282DD6" w:rsidRPr="005D3818" w:rsidRDefault="00282DD6" w:rsidP="00814E9C">
      <w:pPr>
        <w:pStyle w:val="NoSpacing"/>
        <w:rPr>
          <w:rFonts w:asciiTheme="majorHAnsi" w:hAnsiTheme="majorHAnsi" w:cstheme="majorHAnsi"/>
          <w:b/>
        </w:rPr>
      </w:pPr>
    </w:p>
    <w:p w14:paraId="3FE580CF" w14:textId="77777777" w:rsidR="00814E9C" w:rsidRPr="005D3818" w:rsidRDefault="00814E9C" w:rsidP="00814E9C">
      <w:pPr>
        <w:pStyle w:val="NoSpacing"/>
        <w:rPr>
          <w:rFonts w:asciiTheme="majorHAnsi" w:hAnsiTheme="majorHAnsi" w:cstheme="majorHAnsi"/>
          <w:b/>
        </w:rPr>
      </w:pPr>
    </w:p>
    <w:p w14:paraId="77332FD4" w14:textId="096DD789" w:rsidR="00A63EF4" w:rsidRPr="005D3818" w:rsidRDefault="009A74E4" w:rsidP="00814E9C">
      <w:pPr>
        <w:pStyle w:val="NoSpacing"/>
        <w:rPr>
          <w:rFonts w:asciiTheme="majorHAnsi" w:hAnsiTheme="majorHAnsi" w:cstheme="majorHAnsi"/>
        </w:rPr>
      </w:pPr>
      <w:r w:rsidRPr="005D3818">
        <w:rPr>
          <w:rFonts w:asciiTheme="majorHAnsi" w:hAnsiTheme="majorHAnsi" w:cstheme="majorHAnsi"/>
          <w:b/>
        </w:rPr>
        <w:t>Student age range</w:t>
      </w:r>
      <w:r w:rsidR="00814E9C" w:rsidRPr="005D3818">
        <w:rPr>
          <w:rFonts w:asciiTheme="majorHAnsi" w:hAnsiTheme="majorHAnsi" w:cstheme="majorHAnsi"/>
          <w:b/>
        </w:rPr>
        <w:t>:</w:t>
      </w:r>
      <w:r w:rsidR="00D0206D" w:rsidRPr="005D3818">
        <w:rPr>
          <w:rFonts w:asciiTheme="majorHAnsi" w:hAnsiTheme="majorHAnsi" w:cstheme="majorHAnsi"/>
          <w:b/>
        </w:rPr>
        <w:t xml:space="preserve"> </w:t>
      </w:r>
      <w:r w:rsidRPr="005D3818">
        <w:rPr>
          <w:rFonts w:asciiTheme="majorHAnsi" w:hAnsiTheme="majorHAnsi" w:cstheme="majorHAnsi"/>
        </w:rPr>
        <w:tab/>
      </w:r>
      <w:r w:rsidRPr="005D3818">
        <w:rPr>
          <w:rFonts w:asciiTheme="majorHAnsi" w:hAnsiTheme="majorHAnsi" w:cstheme="majorHAnsi"/>
        </w:rPr>
        <w:tab/>
      </w:r>
      <w:r w:rsidRPr="005D3818">
        <w:rPr>
          <w:rFonts w:asciiTheme="majorHAnsi" w:hAnsiTheme="majorHAnsi" w:cstheme="majorHAnsi"/>
        </w:rPr>
        <w:tab/>
      </w:r>
      <w:r w:rsidRPr="005D3818">
        <w:rPr>
          <w:rFonts w:asciiTheme="majorHAnsi" w:hAnsiTheme="majorHAnsi" w:cstheme="majorHAnsi"/>
        </w:rPr>
        <w:tab/>
      </w:r>
      <w:r w:rsidRPr="005D3818">
        <w:rPr>
          <w:rFonts w:asciiTheme="majorHAnsi" w:hAnsiTheme="majorHAnsi" w:cstheme="majorHAnsi"/>
        </w:rPr>
        <w:tab/>
      </w:r>
      <w:r w:rsidR="00D0206D" w:rsidRPr="005D3818">
        <w:rPr>
          <w:rFonts w:asciiTheme="majorHAnsi" w:hAnsiTheme="majorHAnsi" w:cstheme="majorHAnsi"/>
        </w:rPr>
        <w:t xml:space="preserve">Children </w:t>
      </w:r>
      <w:r w:rsidR="00814E9C" w:rsidRPr="005D3818">
        <w:rPr>
          <w:rFonts w:asciiTheme="majorHAnsi" w:hAnsiTheme="majorHAnsi" w:cstheme="majorHAnsi"/>
        </w:rPr>
        <w:t xml:space="preserve"> </w:t>
      </w:r>
      <w:r w:rsidR="00D0206D" w:rsidRPr="005D3818">
        <w:rPr>
          <w:rFonts w:asciiTheme="majorHAnsi" w:hAnsiTheme="majorHAnsi" w:cstheme="majorHAnsi"/>
        </w:rPr>
        <w:t xml:space="preserve">   Teens  </w:t>
      </w:r>
      <w:r w:rsidR="00814E9C" w:rsidRPr="005D3818">
        <w:rPr>
          <w:rFonts w:asciiTheme="majorHAnsi" w:hAnsiTheme="majorHAnsi" w:cstheme="majorHAnsi"/>
        </w:rPr>
        <w:t xml:space="preserve"> </w:t>
      </w:r>
      <w:r w:rsidR="00D0206D" w:rsidRPr="005D3818">
        <w:rPr>
          <w:rFonts w:asciiTheme="majorHAnsi" w:hAnsiTheme="majorHAnsi" w:cstheme="majorHAnsi"/>
        </w:rPr>
        <w:t xml:space="preserve">  Adult</w:t>
      </w:r>
      <w:r w:rsidR="00E84844" w:rsidRPr="005D3818">
        <w:rPr>
          <w:rFonts w:asciiTheme="majorHAnsi" w:hAnsiTheme="majorHAnsi" w:cstheme="majorHAnsi"/>
        </w:rPr>
        <w:t>s</w:t>
      </w:r>
      <w:r w:rsidR="00D0206D" w:rsidRPr="005D3818">
        <w:rPr>
          <w:rFonts w:asciiTheme="majorHAnsi" w:hAnsiTheme="majorHAnsi" w:cstheme="majorHAnsi"/>
        </w:rPr>
        <w:t xml:space="preserve">   </w:t>
      </w:r>
      <w:r w:rsidR="00814E9C" w:rsidRPr="005D3818">
        <w:rPr>
          <w:rFonts w:asciiTheme="majorHAnsi" w:hAnsiTheme="majorHAnsi" w:cstheme="majorHAnsi"/>
        </w:rPr>
        <w:t xml:space="preserve"> </w:t>
      </w:r>
      <w:r w:rsidR="00D0206D" w:rsidRPr="005D3818">
        <w:rPr>
          <w:rFonts w:asciiTheme="majorHAnsi" w:hAnsiTheme="majorHAnsi" w:cstheme="majorHAnsi"/>
        </w:rPr>
        <w:t xml:space="preserve"> Seniors </w:t>
      </w:r>
      <w:r w:rsidR="00814E9C" w:rsidRPr="005D3818">
        <w:rPr>
          <w:rFonts w:asciiTheme="majorHAnsi" w:hAnsiTheme="majorHAnsi" w:cstheme="majorHAnsi"/>
        </w:rPr>
        <w:t xml:space="preserve"> </w:t>
      </w:r>
      <w:r w:rsidR="00D0206D" w:rsidRPr="005D3818">
        <w:rPr>
          <w:rFonts w:asciiTheme="majorHAnsi" w:hAnsiTheme="majorHAnsi" w:cstheme="majorHAnsi"/>
        </w:rPr>
        <w:t xml:space="preserve">   Family </w:t>
      </w:r>
    </w:p>
    <w:p w14:paraId="61928169" w14:textId="77777777" w:rsidR="00814E9C" w:rsidRPr="005D3818" w:rsidRDefault="00814E9C" w:rsidP="00814E9C">
      <w:pPr>
        <w:pStyle w:val="NoSpacing"/>
        <w:rPr>
          <w:rFonts w:asciiTheme="majorHAnsi" w:hAnsiTheme="majorHAnsi" w:cstheme="majorHAnsi"/>
          <w:b/>
        </w:rPr>
      </w:pPr>
    </w:p>
    <w:p w14:paraId="3022A7B2" w14:textId="2C7E22A9" w:rsidR="00A9581A" w:rsidRPr="005D3818" w:rsidRDefault="005C18D7" w:rsidP="00814E9C">
      <w:pPr>
        <w:pStyle w:val="NoSpacing"/>
        <w:rPr>
          <w:rFonts w:asciiTheme="majorHAnsi" w:hAnsiTheme="majorHAnsi" w:cstheme="majorHAnsi"/>
          <w:b/>
        </w:rPr>
      </w:pPr>
      <w:r w:rsidRPr="005D3818">
        <w:rPr>
          <w:rFonts w:asciiTheme="majorHAnsi" w:hAnsiTheme="majorHAnsi" w:cstheme="majorHAnsi"/>
          <w:b/>
        </w:rPr>
        <w:t>Number of participants</w:t>
      </w:r>
      <w:r w:rsidR="009A74E4" w:rsidRPr="005D3818">
        <w:rPr>
          <w:rFonts w:asciiTheme="majorHAnsi" w:hAnsiTheme="majorHAnsi" w:cstheme="majorHAnsi"/>
          <w:b/>
        </w:rPr>
        <w:t xml:space="preserve"> (minimum &amp; maximum)</w:t>
      </w:r>
      <w:r w:rsidRPr="005D3818">
        <w:rPr>
          <w:rFonts w:asciiTheme="majorHAnsi" w:hAnsiTheme="majorHAnsi" w:cstheme="majorHAnsi"/>
          <w:b/>
        </w:rPr>
        <w:t xml:space="preserve">:   </w:t>
      </w:r>
      <w:r w:rsidRPr="005D3818">
        <w:rPr>
          <w:rFonts w:asciiTheme="majorHAnsi" w:hAnsiTheme="majorHAnsi" w:cstheme="majorHAnsi"/>
          <w:b/>
        </w:rPr>
        <w:tab/>
      </w:r>
      <w:r w:rsidRPr="005D3818">
        <w:rPr>
          <w:rFonts w:asciiTheme="majorHAnsi" w:hAnsiTheme="majorHAnsi" w:cstheme="majorHAnsi"/>
          <w:b/>
        </w:rPr>
        <w:tab/>
        <w:t xml:space="preserve">  </w:t>
      </w:r>
    </w:p>
    <w:p w14:paraId="3FADC070" w14:textId="77777777" w:rsidR="00814E9C" w:rsidRPr="005D3818" w:rsidRDefault="00814E9C" w:rsidP="00814E9C">
      <w:pPr>
        <w:pStyle w:val="NoSpacing"/>
        <w:rPr>
          <w:rFonts w:asciiTheme="majorHAnsi" w:hAnsiTheme="majorHAnsi" w:cstheme="majorHAnsi"/>
          <w:b/>
        </w:rPr>
      </w:pPr>
    </w:p>
    <w:p w14:paraId="4EC92014" w14:textId="1D05849F" w:rsidR="00A9581A" w:rsidRPr="005D3818" w:rsidRDefault="00A9581A" w:rsidP="00814E9C">
      <w:pPr>
        <w:pStyle w:val="NoSpacing"/>
        <w:rPr>
          <w:rFonts w:asciiTheme="majorHAnsi" w:hAnsiTheme="majorHAnsi" w:cstheme="majorHAnsi"/>
          <w:b/>
        </w:rPr>
      </w:pPr>
      <w:r w:rsidRPr="005D3818">
        <w:rPr>
          <w:rFonts w:asciiTheme="majorHAnsi" w:hAnsiTheme="majorHAnsi" w:cstheme="majorHAnsi"/>
          <w:b/>
        </w:rPr>
        <w:t>Please list your preferred date(s) and times</w:t>
      </w:r>
      <w:r w:rsidR="004F4A96" w:rsidRPr="005D3818">
        <w:rPr>
          <w:rFonts w:asciiTheme="majorHAnsi" w:hAnsiTheme="majorHAnsi" w:cstheme="majorHAnsi"/>
          <w:b/>
        </w:rPr>
        <w:t>:</w:t>
      </w:r>
    </w:p>
    <w:p w14:paraId="0F905AC2" w14:textId="2FF69015" w:rsidR="00A9581A" w:rsidRPr="005D3818" w:rsidRDefault="00A9581A" w:rsidP="00814E9C">
      <w:pPr>
        <w:pStyle w:val="NoSpacing"/>
        <w:rPr>
          <w:rFonts w:asciiTheme="majorHAnsi" w:hAnsiTheme="majorHAnsi" w:cstheme="majorHAnsi"/>
          <w:b/>
        </w:rPr>
      </w:pPr>
    </w:p>
    <w:p w14:paraId="5524E587" w14:textId="6E6A237E" w:rsidR="0054010B" w:rsidRPr="005D3818" w:rsidRDefault="00A9581A" w:rsidP="00814E9C">
      <w:pPr>
        <w:pStyle w:val="NoSpacing"/>
        <w:rPr>
          <w:rFonts w:asciiTheme="majorHAnsi" w:hAnsiTheme="majorHAnsi" w:cstheme="majorHAnsi"/>
          <w:b/>
        </w:rPr>
      </w:pPr>
      <w:r w:rsidRPr="005D3818">
        <w:rPr>
          <w:rFonts w:asciiTheme="majorHAnsi" w:hAnsiTheme="majorHAnsi" w:cstheme="majorHAnsi"/>
          <w:b/>
        </w:rPr>
        <w:t>Room set up and technical requirements</w:t>
      </w:r>
      <w:r w:rsidR="005C18D7" w:rsidRPr="005D3818">
        <w:rPr>
          <w:rFonts w:asciiTheme="majorHAnsi" w:hAnsiTheme="majorHAnsi" w:cstheme="majorHAnsi"/>
          <w:b/>
        </w:rPr>
        <w:t>:</w:t>
      </w:r>
    </w:p>
    <w:p w14:paraId="78E07CA6" w14:textId="77777777" w:rsidR="00814E9C" w:rsidRPr="005D3818" w:rsidRDefault="00814E9C" w:rsidP="00814E9C">
      <w:pPr>
        <w:pStyle w:val="NoSpacing"/>
        <w:rPr>
          <w:rFonts w:asciiTheme="majorHAnsi" w:hAnsiTheme="majorHAnsi" w:cstheme="majorHAnsi"/>
          <w:b/>
        </w:rPr>
      </w:pPr>
    </w:p>
    <w:p w14:paraId="71DF83B9" w14:textId="7E04794B" w:rsidR="005C18D7" w:rsidRPr="005D3818" w:rsidRDefault="005C18D7" w:rsidP="00814E9C">
      <w:pPr>
        <w:pStyle w:val="NoSpacing"/>
        <w:rPr>
          <w:rFonts w:asciiTheme="majorHAnsi" w:hAnsiTheme="majorHAnsi" w:cstheme="majorHAnsi"/>
        </w:rPr>
      </w:pPr>
      <w:r w:rsidRPr="005D3818">
        <w:rPr>
          <w:rFonts w:asciiTheme="majorHAnsi" w:hAnsiTheme="majorHAnsi" w:cstheme="majorHAnsi"/>
          <w:b/>
        </w:rPr>
        <w:t xml:space="preserve">Do you require a volunteer?   </w:t>
      </w:r>
      <w:r w:rsidRPr="005D3818">
        <w:rPr>
          <w:rFonts w:asciiTheme="majorHAnsi" w:hAnsiTheme="majorHAnsi" w:cstheme="majorHAnsi"/>
        </w:rPr>
        <w:t>NO</w:t>
      </w:r>
      <w:proofErr w:type="gramStart"/>
      <w:r w:rsidRPr="005D3818">
        <w:rPr>
          <w:rFonts w:asciiTheme="majorHAnsi" w:hAnsiTheme="majorHAnsi" w:cstheme="majorHAnsi"/>
        </w:rPr>
        <w:tab/>
        <w:t xml:space="preserve">  YES</w:t>
      </w:r>
      <w:proofErr w:type="gramEnd"/>
      <w:r w:rsidRPr="005D3818">
        <w:rPr>
          <w:rFonts w:asciiTheme="majorHAnsi" w:hAnsiTheme="majorHAnsi" w:cstheme="majorHAnsi"/>
        </w:rPr>
        <w:tab/>
        <w:t xml:space="preserve"> </w:t>
      </w:r>
    </w:p>
    <w:p w14:paraId="12735AAC" w14:textId="77777777" w:rsidR="00814E9C" w:rsidRPr="005D3818" w:rsidRDefault="00814E9C" w:rsidP="00814E9C">
      <w:pPr>
        <w:pStyle w:val="NoSpacing"/>
        <w:rPr>
          <w:rFonts w:asciiTheme="majorHAnsi" w:hAnsiTheme="majorHAnsi" w:cstheme="majorHAnsi"/>
          <w:b/>
        </w:rPr>
      </w:pPr>
    </w:p>
    <w:p w14:paraId="166F05FC" w14:textId="77777777" w:rsidR="005D3818" w:rsidRPr="005D3818" w:rsidRDefault="005D3818" w:rsidP="005D3818">
      <w:pPr>
        <w:pStyle w:val="NoSpacing"/>
        <w:rPr>
          <w:rFonts w:asciiTheme="majorHAnsi" w:hAnsiTheme="majorHAnsi" w:cstheme="majorHAnsi"/>
          <w:b/>
        </w:rPr>
      </w:pPr>
      <w:r w:rsidRPr="005D3818">
        <w:rPr>
          <w:rFonts w:asciiTheme="majorHAnsi" w:hAnsiTheme="majorHAnsi" w:cstheme="majorHAnsi"/>
          <w:b/>
        </w:rPr>
        <w:t>List of supplies required:</w:t>
      </w:r>
    </w:p>
    <w:p w14:paraId="70DAD6CA" w14:textId="77777777" w:rsidR="005D3818" w:rsidRPr="005D3818" w:rsidRDefault="005D3818" w:rsidP="00814E9C">
      <w:pPr>
        <w:pStyle w:val="NoSpacing"/>
        <w:rPr>
          <w:rFonts w:asciiTheme="majorHAnsi" w:hAnsiTheme="majorHAnsi" w:cstheme="majorHAnsi"/>
          <w:b/>
        </w:rPr>
      </w:pPr>
    </w:p>
    <w:p w14:paraId="6DEC06DE" w14:textId="77BB8B45" w:rsidR="009152E1" w:rsidRPr="005D3818" w:rsidRDefault="009152E1" w:rsidP="00814E9C">
      <w:pPr>
        <w:pStyle w:val="NoSpacing"/>
        <w:rPr>
          <w:rFonts w:asciiTheme="majorHAnsi" w:hAnsiTheme="majorHAnsi" w:cstheme="majorHAnsi"/>
          <w:b/>
        </w:rPr>
      </w:pPr>
      <w:r w:rsidRPr="005D3818">
        <w:rPr>
          <w:rFonts w:asciiTheme="majorHAnsi" w:hAnsiTheme="majorHAnsi" w:cstheme="majorHAnsi"/>
          <w:b/>
        </w:rPr>
        <w:t xml:space="preserve">Materials </w:t>
      </w:r>
      <w:r w:rsidR="009A74E4" w:rsidRPr="005D3818">
        <w:rPr>
          <w:rFonts w:asciiTheme="majorHAnsi" w:hAnsiTheme="majorHAnsi" w:cstheme="majorHAnsi"/>
          <w:b/>
        </w:rPr>
        <w:t xml:space="preserve">Budget / </w:t>
      </w:r>
      <w:r w:rsidRPr="005D3818">
        <w:rPr>
          <w:rFonts w:asciiTheme="majorHAnsi" w:hAnsiTheme="majorHAnsi" w:cstheme="majorHAnsi"/>
          <w:b/>
        </w:rPr>
        <w:t xml:space="preserve">Cost per student: </w:t>
      </w:r>
    </w:p>
    <w:p w14:paraId="3DCE9D19" w14:textId="77777777" w:rsidR="009A74E4" w:rsidRPr="005D3818" w:rsidRDefault="009A74E4" w:rsidP="00814E9C">
      <w:pPr>
        <w:pStyle w:val="NoSpacing"/>
        <w:rPr>
          <w:rFonts w:asciiTheme="majorHAnsi" w:hAnsiTheme="majorHAnsi" w:cstheme="majorHAnsi"/>
          <w:b/>
        </w:rPr>
      </w:pPr>
    </w:p>
    <w:p w14:paraId="1443ADCE" w14:textId="4D2DB7AB" w:rsidR="00A9581A" w:rsidRPr="005D3818" w:rsidRDefault="00A9581A" w:rsidP="00814E9C">
      <w:pPr>
        <w:pStyle w:val="NoSpacing"/>
        <w:rPr>
          <w:rFonts w:asciiTheme="majorHAnsi" w:hAnsiTheme="majorHAnsi" w:cstheme="majorHAnsi"/>
          <w:b/>
        </w:rPr>
      </w:pPr>
      <w:r w:rsidRPr="005D3818">
        <w:rPr>
          <w:rFonts w:asciiTheme="majorHAnsi" w:hAnsiTheme="majorHAnsi" w:cstheme="majorHAnsi"/>
          <w:b/>
        </w:rPr>
        <w:t>Additional details or questions:</w:t>
      </w:r>
    </w:p>
    <w:p w14:paraId="7AEE61D6" w14:textId="63F25688" w:rsidR="00A9581A" w:rsidRPr="005D3818" w:rsidRDefault="00A9581A" w:rsidP="00814E9C">
      <w:pPr>
        <w:pStyle w:val="NoSpacing"/>
        <w:rPr>
          <w:rFonts w:asciiTheme="majorHAnsi" w:hAnsiTheme="majorHAnsi" w:cstheme="majorHAnsi"/>
          <w:b/>
        </w:rPr>
      </w:pPr>
    </w:p>
    <w:p w14:paraId="4AC739E3" w14:textId="77777777" w:rsidR="00814E9C" w:rsidRPr="005D3818" w:rsidRDefault="00814E9C" w:rsidP="00814E9C">
      <w:pPr>
        <w:pStyle w:val="NoSpacing"/>
        <w:rPr>
          <w:rFonts w:asciiTheme="majorHAnsi" w:hAnsiTheme="majorHAnsi" w:cstheme="majorHAnsi"/>
          <w:b/>
        </w:rPr>
      </w:pPr>
    </w:p>
    <w:p w14:paraId="0A792749" w14:textId="4F619E75" w:rsidR="00A9581A" w:rsidRPr="005D3818" w:rsidRDefault="00A9581A" w:rsidP="00814E9C">
      <w:pPr>
        <w:pStyle w:val="NoSpacing"/>
        <w:rPr>
          <w:rFonts w:asciiTheme="majorHAnsi" w:hAnsiTheme="majorHAnsi" w:cstheme="majorHAnsi"/>
          <w:b/>
        </w:rPr>
      </w:pPr>
      <w:r w:rsidRPr="005D3818">
        <w:rPr>
          <w:rFonts w:asciiTheme="majorHAnsi" w:hAnsiTheme="majorHAnsi" w:cstheme="majorHAnsi"/>
          <w:b/>
        </w:rPr>
        <w:t>Signature:</w:t>
      </w:r>
    </w:p>
    <w:bookmarkEnd w:id="0"/>
    <w:p w14:paraId="14D25B63" w14:textId="66861F80" w:rsidR="005D3818" w:rsidRPr="005D3818" w:rsidRDefault="005D3818" w:rsidP="009A74E4">
      <w:pPr>
        <w:pStyle w:val="NoSpacing"/>
        <w:rPr>
          <w:rFonts w:asciiTheme="majorHAnsi" w:hAnsiTheme="majorHAnsi" w:cstheme="majorHAnsi"/>
        </w:rPr>
      </w:pPr>
    </w:p>
    <w:p w14:paraId="72ACEB76" w14:textId="3E59B0E2" w:rsidR="006E0B81" w:rsidRPr="005D3818" w:rsidRDefault="006E0B81" w:rsidP="009A74E4">
      <w:pPr>
        <w:pStyle w:val="NoSpacing"/>
        <w:ind w:left="2160" w:firstLine="720"/>
        <w:rPr>
          <w:rFonts w:asciiTheme="majorHAnsi" w:hAnsiTheme="majorHAnsi" w:cstheme="majorHAnsi"/>
          <w:b/>
          <w:sz w:val="32"/>
          <w:szCs w:val="32"/>
        </w:rPr>
      </w:pPr>
      <w:proofErr w:type="spellStart"/>
      <w:r w:rsidRPr="005D3818">
        <w:rPr>
          <w:rFonts w:asciiTheme="majorHAnsi" w:hAnsiTheme="majorHAnsi" w:cstheme="majorHAnsi"/>
          <w:b/>
          <w:sz w:val="32"/>
          <w:szCs w:val="32"/>
        </w:rPr>
        <w:lastRenderedPageBreak/>
        <w:t>Tett</w:t>
      </w:r>
      <w:proofErr w:type="spellEnd"/>
      <w:r w:rsidRPr="005D3818">
        <w:rPr>
          <w:rFonts w:asciiTheme="majorHAnsi" w:hAnsiTheme="majorHAnsi" w:cstheme="majorHAnsi"/>
          <w:b/>
          <w:sz w:val="32"/>
          <w:szCs w:val="32"/>
        </w:rPr>
        <w:t xml:space="preserve"> Teaching Artist Opportunities</w:t>
      </w:r>
    </w:p>
    <w:p w14:paraId="4B1B9152" w14:textId="77777777" w:rsidR="00814E9C" w:rsidRPr="005D3818" w:rsidRDefault="00814E9C" w:rsidP="00A9581A">
      <w:pPr>
        <w:pStyle w:val="NoSpacing"/>
        <w:jc w:val="center"/>
        <w:rPr>
          <w:rFonts w:asciiTheme="majorHAnsi" w:hAnsiTheme="majorHAnsi" w:cstheme="majorHAnsi"/>
          <w:sz w:val="32"/>
          <w:szCs w:val="32"/>
        </w:rPr>
      </w:pPr>
    </w:p>
    <w:p w14:paraId="0CDDABDC" w14:textId="00B6128D" w:rsidR="00D0206D" w:rsidRPr="005D3818" w:rsidRDefault="00D0206D" w:rsidP="00A9581A">
      <w:pPr>
        <w:pStyle w:val="NoSpacing"/>
        <w:jc w:val="center"/>
        <w:rPr>
          <w:rFonts w:asciiTheme="majorHAnsi" w:hAnsiTheme="majorHAnsi" w:cstheme="majorHAnsi"/>
          <w:sz w:val="24"/>
          <w:szCs w:val="24"/>
        </w:rPr>
      </w:pPr>
      <w:r w:rsidRPr="005D3818">
        <w:rPr>
          <w:rFonts w:asciiTheme="majorHAnsi" w:hAnsiTheme="majorHAnsi" w:cstheme="majorHAnsi"/>
          <w:sz w:val="24"/>
          <w:szCs w:val="24"/>
        </w:rPr>
        <w:t xml:space="preserve">Please check off </w:t>
      </w:r>
      <w:r w:rsidR="00814E9C" w:rsidRPr="005D3818">
        <w:rPr>
          <w:rFonts w:asciiTheme="majorHAnsi" w:hAnsiTheme="majorHAnsi" w:cstheme="majorHAnsi"/>
          <w:sz w:val="24"/>
          <w:szCs w:val="24"/>
        </w:rPr>
        <w:t xml:space="preserve">any </w:t>
      </w:r>
      <w:r w:rsidRPr="005D3818">
        <w:rPr>
          <w:rFonts w:asciiTheme="majorHAnsi" w:hAnsiTheme="majorHAnsi" w:cstheme="majorHAnsi"/>
          <w:sz w:val="24"/>
          <w:szCs w:val="24"/>
        </w:rPr>
        <w:t>events you may be interested in.</w:t>
      </w:r>
    </w:p>
    <w:p w14:paraId="748E5D8B" w14:textId="14A79815" w:rsidR="006E0B81" w:rsidRPr="005D3818" w:rsidRDefault="006E0B81" w:rsidP="00A9581A">
      <w:pPr>
        <w:pStyle w:val="NoSpacing"/>
        <w:jc w:val="center"/>
        <w:rPr>
          <w:rFonts w:asciiTheme="majorHAnsi" w:hAnsiTheme="majorHAnsi" w:cstheme="majorHAnsi"/>
          <w:sz w:val="32"/>
          <w:szCs w:val="32"/>
        </w:rPr>
      </w:pPr>
    </w:p>
    <w:p w14:paraId="7C821765" w14:textId="41E2AD21" w:rsidR="006E0B81" w:rsidRPr="005D3818" w:rsidRDefault="00D0206D" w:rsidP="006E0B81">
      <w:pPr>
        <w:pStyle w:val="NoSpacing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5D3818">
        <w:rPr>
          <w:rFonts w:asciiTheme="majorHAnsi" w:hAnsiTheme="majorHAnsi" w:cstheme="majorHAnsi"/>
          <w:sz w:val="24"/>
          <w:szCs w:val="24"/>
        </w:rPr>
        <w:t>_____</w:t>
      </w:r>
      <w:r w:rsidR="006E0B81" w:rsidRPr="005D3818">
        <w:rPr>
          <w:rFonts w:asciiTheme="majorHAnsi" w:hAnsiTheme="majorHAnsi" w:cstheme="majorHAnsi"/>
          <w:sz w:val="24"/>
          <w:szCs w:val="24"/>
        </w:rPr>
        <w:t>PA Days</w:t>
      </w:r>
      <w:r w:rsidRPr="005D3818">
        <w:rPr>
          <w:rFonts w:asciiTheme="majorHAnsi" w:hAnsiTheme="majorHAnsi" w:cstheme="majorHAnsi"/>
          <w:sz w:val="24"/>
          <w:szCs w:val="24"/>
        </w:rPr>
        <w:t xml:space="preserve"> </w:t>
      </w:r>
      <w:bookmarkStart w:id="1" w:name="_GoBack"/>
      <w:bookmarkEnd w:id="1"/>
    </w:p>
    <w:p w14:paraId="217028A4" w14:textId="3018AFFE" w:rsidR="006E0B81" w:rsidRPr="005D3818" w:rsidRDefault="00D0206D" w:rsidP="006E0B81">
      <w:pPr>
        <w:pStyle w:val="NoSpacing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5D3818">
        <w:rPr>
          <w:rFonts w:asciiTheme="majorHAnsi" w:hAnsiTheme="majorHAnsi" w:cstheme="majorHAnsi"/>
          <w:sz w:val="24"/>
          <w:szCs w:val="24"/>
        </w:rPr>
        <w:t>_____</w:t>
      </w:r>
      <w:r w:rsidR="006E0B81" w:rsidRPr="005D3818">
        <w:rPr>
          <w:rFonts w:asciiTheme="majorHAnsi" w:hAnsiTheme="majorHAnsi" w:cstheme="majorHAnsi"/>
          <w:sz w:val="24"/>
          <w:szCs w:val="24"/>
        </w:rPr>
        <w:t>March Break</w:t>
      </w:r>
      <w:r w:rsidRPr="005D3818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B84CB47" w14:textId="3E24776B" w:rsidR="006E0B81" w:rsidRPr="005D3818" w:rsidRDefault="00D0206D" w:rsidP="006E0B81">
      <w:pPr>
        <w:pStyle w:val="NoSpacing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5D3818">
        <w:rPr>
          <w:rFonts w:asciiTheme="majorHAnsi" w:hAnsiTheme="majorHAnsi" w:cstheme="majorHAnsi"/>
          <w:sz w:val="24"/>
          <w:szCs w:val="24"/>
        </w:rPr>
        <w:t>_____</w:t>
      </w:r>
      <w:r w:rsidR="006E0B81" w:rsidRPr="005D3818">
        <w:rPr>
          <w:rFonts w:asciiTheme="majorHAnsi" w:hAnsiTheme="majorHAnsi" w:cstheme="majorHAnsi"/>
          <w:sz w:val="24"/>
          <w:szCs w:val="24"/>
        </w:rPr>
        <w:t>Family Day</w:t>
      </w:r>
      <w:r w:rsidRPr="005D3818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783DA435" w14:textId="18061D0A" w:rsidR="00814E9C" w:rsidRPr="005D3818" w:rsidRDefault="00D0206D" w:rsidP="00814E9C">
      <w:pPr>
        <w:pStyle w:val="NoSpacing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5D3818">
        <w:rPr>
          <w:rFonts w:asciiTheme="majorHAnsi" w:hAnsiTheme="majorHAnsi" w:cstheme="majorHAnsi"/>
          <w:sz w:val="24"/>
          <w:szCs w:val="24"/>
        </w:rPr>
        <w:t>_____</w:t>
      </w:r>
      <w:r w:rsidR="006E0B81" w:rsidRPr="005D3818">
        <w:rPr>
          <w:rFonts w:asciiTheme="majorHAnsi" w:hAnsiTheme="majorHAnsi" w:cstheme="majorHAnsi"/>
          <w:sz w:val="24"/>
          <w:szCs w:val="24"/>
        </w:rPr>
        <w:t>Culture Days</w:t>
      </w:r>
      <w:r w:rsidR="00814E9C" w:rsidRPr="005D3818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47BB2AAD" w14:textId="3D94C1F4" w:rsidR="006E0B81" w:rsidRPr="005D3818" w:rsidRDefault="00D0206D" w:rsidP="006E0B81">
      <w:pPr>
        <w:pStyle w:val="NoSpacing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5D3818">
        <w:rPr>
          <w:rFonts w:asciiTheme="majorHAnsi" w:hAnsiTheme="majorHAnsi" w:cstheme="majorHAnsi"/>
          <w:sz w:val="24"/>
          <w:szCs w:val="24"/>
        </w:rPr>
        <w:t>_____</w:t>
      </w:r>
      <w:r w:rsidR="006E0B81" w:rsidRPr="005D3818">
        <w:rPr>
          <w:rFonts w:asciiTheme="majorHAnsi" w:hAnsiTheme="majorHAnsi" w:cstheme="majorHAnsi"/>
          <w:sz w:val="24"/>
          <w:szCs w:val="24"/>
        </w:rPr>
        <w:t>Kids Creativity Club</w:t>
      </w:r>
    </w:p>
    <w:p w14:paraId="40F7F459" w14:textId="0EE185C2" w:rsidR="006E0B81" w:rsidRPr="005D3818" w:rsidRDefault="00D0206D" w:rsidP="006E0B81">
      <w:pPr>
        <w:pStyle w:val="NoSpacing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5D3818">
        <w:rPr>
          <w:rFonts w:asciiTheme="majorHAnsi" w:hAnsiTheme="majorHAnsi" w:cstheme="majorHAnsi"/>
          <w:sz w:val="24"/>
          <w:szCs w:val="24"/>
        </w:rPr>
        <w:t>_____</w:t>
      </w:r>
      <w:r w:rsidR="006E0B81" w:rsidRPr="005D3818">
        <w:rPr>
          <w:rFonts w:asciiTheme="majorHAnsi" w:hAnsiTheme="majorHAnsi" w:cstheme="majorHAnsi"/>
          <w:sz w:val="24"/>
          <w:szCs w:val="24"/>
        </w:rPr>
        <w:t xml:space="preserve">Arts at the </w:t>
      </w:r>
      <w:proofErr w:type="spellStart"/>
      <w:r w:rsidR="006E0B81" w:rsidRPr="005D3818">
        <w:rPr>
          <w:rFonts w:asciiTheme="majorHAnsi" w:hAnsiTheme="majorHAnsi" w:cstheme="majorHAnsi"/>
          <w:sz w:val="24"/>
          <w:szCs w:val="24"/>
        </w:rPr>
        <w:t>Tett</w:t>
      </w:r>
      <w:proofErr w:type="spellEnd"/>
      <w:r w:rsidR="006E0B81" w:rsidRPr="005D3818">
        <w:rPr>
          <w:rFonts w:asciiTheme="majorHAnsi" w:hAnsiTheme="majorHAnsi" w:cstheme="majorHAnsi"/>
          <w:sz w:val="24"/>
          <w:szCs w:val="24"/>
        </w:rPr>
        <w:t xml:space="preserve"> Summer Program</w:t>
      </w:r>
      <w:r w:rsidR="00317CFC" w:rsidRPr="005D3818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70925893" w14:textId="74F2C47C" w:rsidR="006E0B81" w:rsidRPr="005D3818" w:rsidRDefault="00D0206D" w:rsidP="006E0B81">
      <w:pPr>
        <w:pStyle w:val="NoSpacing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5D3818">
        <w:rPr>
          <w:rFonts w:asciiTheme="majorHAnsi" w:hAnsiTheme="majorHAnsi" w:cstheme="majorHAnsi"/>
          <w:sz w:val="24"/>
          <w:szCs w:val="24"/>
        </w:rPr>
        <w:t>_____</w:t>
      </w:r>
      <w:r w:rsidR="006E0B81" w:rsidRPr="005D3818">
        <w:rPr>
          <w:rFonts w:asciiTheme="majorHAnsi" w:hAnsiTheme="majorHAnsi" w:cstheme="majorHAnsi"/>
          <w:sz w:val="24"/>
          <w:szCs w:val="24"/>
        </w:rPr>
        <w:t>Creativity Series</w:t>
      </w:r>
    </w:p>
    <w:p w14:paraId="1F619046" w14:textId="5382BE0D" w:rsidR="006E0B81" w:rsidRPr="005D3818" w:rsidRDefault="00D0206D" w:rsidP="006E0B81">
      <w:pPr>
        <w:pStyle w:val="NoSpacing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5D3818">
        <w:rPr>
          <w:rFonts w:asciiTheme="majorHAnsi" w:hAnsiTheme="majorHAnsi" w:cstheme="majorHAnsi"/>
          <w:sz w:val="24"/>
          <w:szCs w:val="24"/>
        </w:rPr>
        <w:t>_____</w:t>
      </w:r>
      <w:proofErr w:type="spellStart"/>
      <w:r w:rsidR="006E0B81" w:rsidRPr="005D3818">
        <w:rPr>
          <w:rFonts w:asciiTheme="majorHAnsi" w:hAnsiTheme="majorHAnsi" w:cstheme="majorHAnsi"/>
          <w:sz w:val="24"/>
          <w:szCs w:val="24"/>
        </w:rPr>
        <w:t>Tett</w:t>
      </w:r>
      <w:proofErr w:type="spellEnd"/>
      <w:r w:rsidR="006E0B81" w:rsidRPr="005D3818">
        <w:rPr>
          <w:rFonts w:asciiTheme="majorHAnsi" w:hAnsiTheme="majorHAnsi" w:cstheme="majorHAnsi"/>
          <w:sz w:val="24"/>
          <w:szCs w:val="24"/>
        </w:rPr>
        <w:t xml:space="preserve"> Tuesday</w:t>
      </w:r>
      <w:r w:rsidR="005D3818" w:rsidRPr="005D3818">
        <w:rPr>
          <w:rFonts w:asciiTheme="majorHAnsi" w:hAnsiTheme="majorHAnsi" w:cstheme="majorHAnsi"/>
          <w:sz w:val="24"/>
          <w:szCs w:val="24"/>
        </w:rPr>
        <w:t xml:space="preserve"> Open Studio</w:t>
      </w:r>
      <w:r w:rsidR="00E84844" w:rsidRPr="005D3818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6BB0EA3" w14:textId="4331D6F5" w:rsidR="005C18D7" w:rsidRPr="005D3818" w:rsidRDefault="00D0206D" w:rsidP="006E0B81">
      <w:pPr>
        <w:pStyle w:val="NoSpacing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5D3818">
        <w:rPr>
          <w:rFonts w:asciiTheme="majorHAnsi" w:hAnsiTheme="majorHAnsi" w:cstheme="majorHAnsi"/>
          <w:sz w:val="24"/>
          <w:szCs w:val="24"/>
        </w:rPr>
        <w:t>_____</w:t>
      </w:r>
      <w:r w:rsidR="005C18D7" w:rsidRPr="005D3818">
        <w:rPr>
          <w:rFonts w:asciiTheme="majorHAnsi" w:hAnsiTheme="majorHAnsi" w:cstheme="majorHAnsi"/>
          <w:sz w:val="24"/>
          <w:szCs w:val="24"/>
        </w:rPr>
        <w:t>Visiting School Groups</w:t>
      </w:r>
    </w:p>
    <w:p w14:paraId="4DC7CE2F" w14:textId="164EB093" w:rsidR="00D0206D" w:rsidRPr="005D3818" w:rsidRDefault="00D0206D" w:rsidP="006E0B81">
      <w:pPr>
        <w:pStyle w:val="NoSpacing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5D3818">
        <w:rPr>
          <w:rFonts w:asciiTheme="majorHAnsi" w:hAnsiTheme="majorHAnsi" w:cstheme="majorHAnsi"/>
          <w:sz w:val="24"/>
          <w:szCs w:val="24"/>
        </w:rPr>
        <w:t xml:space="preserve">_____Pitch us your new ideas! </w:t>
      </w:r>
    </w:p>
    <w:p w14:paraId="53BFFD6E" w14:textId="076A45EC" w:rsidR="005C18D7" w:rsidRPr="005D3818" w:rsidRDefault="005C18D7" w:rsidP="005C18D7">
      <w:pPr>
        <w:pStyle w:val="NoSpacing"/>
        <w:rPr>
          <w:rFonts w:asciiTheme="majorHAnsi" w:hAnsiTheme="majorHAnsi" w:cstheme="majorHAnsi"/>
          <w:sz w:val="28"/>
          <w:szCs w:val="28"/>
        </w:rPr>
      </w:pPr>
    </w:p>
    <w:p w14:paraId="130923DD" w14:textId="60B18071" w:rsidR="005C18D7" w:rsidRPr="005D3818" w:rsidRDefault="005C18D7" w:rsidP="005C18D7">
      <w:pPr>
        <w:pStyle w:val="NoSpacing"/>
        <w:rPr>
          <w:rFonts w:asciiTheme="majorHAnsi" w:hAnsiTheme="majorHAnsi" w:cstheme="majorHAnsi"/>
          <w:sz w:val="28"/>
          <w:szCs w:val="28"/>
        </w:rPr>
      </w:pPr>
    </w:p>
    <w:p w14:paraId="066F8AE9" w14:textId="04B7172C" w:rsidR="005C18D7" w:rsidRPr="005D3818" w:rsidRDefault="005C18D7" w:rsidP="005C18D7">
      <w:pPr>
        <w:pStyle w:val="NoSpacing"/>
        <w:jc w:val="center"/>
        <w:rPr>
          <w:rFonts w:asciiTheme="majorHAnsi" w:hAnsiTheme="majorHAnsi" w:cstheme="majorHAnsi"/>
          <w:b/>
          <w:sz w:val="32"/>
          <w:szCs w:val="32"/>
        </w:rPr>
      </w:pPr>
      <w:proofErr w:type="spellStart"/>
      <w:r w:rsidRPr="005D3818">
        <w:rPr>
          <w:rFonts w:asciiTheme="majorHAnsi" w:hAnsiTheme="majorHAnsi" w:cstheme="majorHAnsi"/>
          <w:b/>
          <w:sz w:val="32"/>
          <w:szCs w:val="32"/>
        </w:rPr>
        <w:t>Tett</w:t>
      </w:r>
      <w:proofErr w:type="spellEnd"/>
      <w:r w:rsidRPr="005D3818">
        <w:rPr>
          <w:rFonts w:asciiTheme="majorHAnsi" w:hAnsiTheme="majorHAnsi" w:cstheme="majorHAnsi"/>
          <w:b/>
          <w:sz w:val="32"/>
          <w:szCs w:val="32"/>
        </w:rPr>
        <w:t xml:space="preserve"> Teaching Artist </w:t>
      </w:r>
      <w:r w:rsidR="00D0206D" w:rsidRPr="005D3818">
        <w:rPr>
          <w:rFonts w:asciiTheme="majorHAnsi" w:hAnsiTheme="majorHAnsi" w:cstheme="majorHAnsi"/>
          <w:b/>
          <w:sz w:val="32"/>
          <w:szCs w:val="32"/>
        </w:rPr>
        <w:t>Options</w:t>
      </w:r>
    </w:p>
    <w:p w14:paraId="3FF0E2C3" w14:textId="173820D8" w:rsidR="005C18D7" w:rsidRPr="005D3818" w:rsidRDefault="005C18D7" w:rsidP="005C18D7">
      <w:pPr>
        <w:pStyle w:val="NoSpacing"/>
        <w:jc w:val="center"/>
        <w:rPr>
          <w:rFonts w:asciiTheme="majorHAnsi" w:hAnsiTheme="majorHAnsi" w:cstheme="majorHAnsi"/>
          <w:sz w:val="32"/>
          <w:szCs w:val="32"/>
        </w:rPr>
      </w:pPr>
    </w:p>
    <w:p w14:paraId="5F50B551" w14:textId="627357E5" w:rsidR="005C18D7" w:rsidRPr="005D3818" w:rsidRDefault="00D0206D" w:rsidP="00D0206D">
      <w:pPr>
        <w:pStyle w:val="NoSpacing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5D3818">
        <w:rPr>
          <w:rFonts w:asciiTheme="majorHAnsi" w:hAnsiTheme="majorHAnsi" w:cstheme="majorHAnsi"/>
          <w:sz w:val="24"/>
          <w:szCs w:val="24"/>
        </w:rPr>
        <w:t>_____</w:t>
      </w:r>
      <w:r w:rsidR="005C18D7" w:rsidRPr="005D3818">
        <w:rPr>
          <w:rFonts w:asciiTheme="majorHAnsi" w:hAnsiTheme="majorHAnsi" w:cstheme="majorHAnsi"/>
          <w:sz w:val="24"/>
          <w:szCs w:val="24"/>
        </w:rPr>
        <w:t xml:space="preserve">Creativity Series </w:t>
      </w:r>
      <w:r w:rsidR="00317CFC" w:rsidRPr="005D3818">
        <w:rPr>
          <w:rFonts w:asciiTheme="majorHAnsi" w:hAnsiTheme="majorHAnsi" w:cstheme="majorHAnsi"/>
          <w:sz w:val="24"/>
          <w:szCs w:val="24"/>
        </w:rPr>
        <w:t>|</w:t>
      </w:r>
      <w:r w:rsidRPr="005D3818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317CFC" w:rsidRPr="005D3818">
        <w:rPr>
          <w:rFonts w:asciiTheme="majorHAnsi" w:hAnsiTheme="majorHAnsi" w:cstheme="majorHAnsi"/>
          <w:sz w:val="24"/>
          <w:szCs w:val="24"/>
        </w:rPr>
        <w:t>t</w:t>
      </w:r>
      <w:r w:rsidR="005C18D7" w:rsidRPr="005D3818">
        <w:rPr>
          <w:rFonts w:asciiTheme="majorHAnsi" w:hAnsiTheme="majorHAnsi" w:cstheme="majorHAnsi"/>
          <w:sz w:val="24"/>
          <w:szCs w:val="24"/>
        </w:rPr>
        <w:t>ett</w:t>
      </w:r>
      <w:proofErr w:type="spellEnd"/>
      <w:r w:rsidR="005C18D7" w:rsidRPr="005D3818">
        <w:rPr>
          <w:rFonts w:asciiTheme="majorHAnsi" w:hAnsiTheme="majorHAnsi" w:cstheme="majorHAnsi"/>
          <w:sz w:val="24"/>
          <w:szCs w:val="24"/>
        </w:rPr>
        <w:t xml:space="preserve"> </w:t>
      </w:r>
      <w:r w:rsidR="00317CFC" w:rsidRPr="005D3818">
        <w:rPr>
          <w:rFonts w:asciiTheme="majorHAnsi" w:hAnsiTheme="majorHAnsi" w:cstheme="majorHAnsi"/>
          <w:sz w:val="24"/>
          <w:szCs w:val="24"/>
        </w:rPr>
        <w:t>p</w:t>
      </w:r>
      <w:r w:rsidR="005C18D7" w:rsidRPr="005D3818">
        <w:rPr>
          <w:rFonts w:asciiTheme="majorHAnsi" w:hAnsiTheme="majorHAnsi" w:cstheme="majorHAnsi"/>
          <w:sz w:val="24"/>
          <w:szCs w:val="24"/>
        </w:rPr>
        <w:t>artnership</w:t>
      </w:r>
    </w:p>
    <w:p w14:paraId="7807B73A" w14:textId="4154153F" w:rsidR="005C18D7" w:rsidRPr="005D3818" w:rsidRDefault="00D0206D" w:rsidP="005C18D7">
      <w:pPr>
        <w:pStyle w:val="NoSpacing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5D3818">
        <w:rPr>
          <w:rFonts w:asciiTheme="majorHAnsi" w:hAnsiTheme="majorHAnsi" w:cstheme="majorHAnsi"/>
          <w:sz w:val="24"/>
          <w:szCs w:val="24"/>
        </w:rPr>
        <w:t>_____</w:t>
      </w:r>
      <w:r w:rsidR="005C18D7" w:rsidRPr="005D3818">
        <w:rPr>
          <w:rFonts w:asciiTheme="majorHAnsi" w:hAnsiTheme="majorHAnsi" w:cstheme="majorHAnsi"/>
          <w:sz w:val="24"/>
          <w:szCs w:val="24"/>
        </w:rPr>
        <w:t xml:space="preserve">Teaching Artist Roster </w:t>
      </w:r>
      <w:r w:rsidR="00317CFC" w:rsidRPr="005D3818">
        <w:rPr>
          <w:rFonts w:asciiTheme="majorHAnsi" w:hAnsiTheme="majorHAnsi" w:cstheme="majorHAnsi"/>
          <w:sz w:val="24"/>
          <w:szCs w:val="24"/>
        </w:rPr>
        <w:t>|</w:t>
      </w:r>
      <w:r w:rsidR="005C18D7" w:rsidRPr="005D3818">
        <w:rPr>
          <w:rFonts w:asciiTheme="majorHAnsi" w:hAnsiTheme="majorHAnsi" w:cstheme="majorHAnsi"/>
          <w:sz w:val="24"/>
          <w:szCs w:val="24"/>
        </w:rPr>
        <w:t xml:space="preserve"> direct hire for </w:t>
      </w:r>
      <w:proofErr w:type="spellStart"/>
      <w:r w:rsidR="005C18D7" w:rsidRPr="005D3818">
        <w:rPr>
          <w:rFonts w:asciiTheme="majorHAnsi" w:hAnsiTheme="majorHAnsi" w:cstheme="majorHAnsi"/>
          <w:sz w:val="24"/>
          <w:szCs w:val="24"/>
        </w:rPr>
        <w:t>Tett</w:t>
      </w:r>
      <w:proofErr w:type="spellEnd"/>
      <w:r w:rsidR="005C18D7" w:rsidRPr="005D3818">
        <w:rPr>
          <w:rFonts w:asciiTheme="majorHAnsi" w:hAnsiTheme="majorHAnsi" w:cstheme="majorHAnsi"/>
          <w:sz w:val="24"/>
          <w:szCs w:val="24"/>
        </w:rPr>
        <w:t xml:space="preserve"> events + workshops</w:t>
      </w:r>
    </w:p>
    <w:p w14:paraId="1620B6AC" w14:textId="34FC13CB" w:rsidR="005C18D7" w:rsidRPr="005D3818" w:rsidRDefault="00D0206D" w:rsidP="005C18D7">
      <w:pPr>
        <w:pStyle w:val="NoSpacing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5D3818">
        <w:rPr>
          <w:rFonts w:asciiTheme="majorHAnsi" w:hAnsiTheme="majorHAnsi" w:cstheme="majorHAnsi"/>
          <w:sz w:val="24"/>
          <w:szCs w:val="24"/>
        </w:rPr>
        <w:t>_____</w:t>
      </w:r>
      <w:r w:rsidR="005C18D7" w:rsidRPr="005D3818">
        <w:rPr>
          <w:rFonts w:asciiTheme="majorHAnsi" w:hAnsiTheme="majorHAnsi" w:cstheme="majorHAnsi"/>
          <w:sz w:val="24"/>
          <w:szCs w:val="24"/>
        </w:rPr>
        <w:t xml:space="preserve">Private </w:t>
      </w:r>
      <w:r w:rsidRPr="005D3818">
        <w:rPr>
          <w:rFonts w:asciiTheme="majorHAnsi" w:hAnsiTheme="majorHAnsi" w:cstheme="majorHAnsi"/>
          <w:sz w:val="24"/>
          <w:szCs w:val="24"/>
        </w:rPr>
        <w:t xml:space="preserve">Workshop Rental </w:t>
      </w:r>
      <w:r w:rsidR="00317CFC" w:rsidRPr="005D3818">
        <w:rPr>
          <w:rFonts w:asciiTheme="majorHAnsi" w:hAnsiTheme="majorHAnsi" w:cstheme="majorHAnsi"/>
          <w:sz w:val="24"/>
          <w:szCs w:val="24"/>
        </w:rPr>
        <w:t>|</w:t>
      </w:r>
      <w:r w:rsidR="005C18D7" w:rsidRPr="005D3818">
        <w:rPr>
          <w:rFonts w:asciiTheme="majorHAnsi" w:hAnsiTheme="majorHAnsi" w:cstheme="majorHAnsi"/>
          <w:sz w:val="24"/>
          <w:szCs w:val="24"/>
        </w:rPr>
        <w:t xml:space="preserve"> r</w:t>
      </w:r>
      <w:r w:rsidR="005D3818" w:rsidRPr="005D3818">
        <w:rPr>
          <w:rFonts w:asciiTheme="majorHAnsi" w:hAnsiTheme="majorHAnsi" w:cstheme="majorHAnsi"/>
          <w:sz w:val="24"/>
          <w:szCs w:val="24"/>
        </w:rPr>
        <w:t>ent and r</w:t>
      </w:r>
      <w:r w:rsidR="005C18D7" w:rsidRPr="005D3818">
        <w:rPr>
          <w:rFonts w:asciiTheme="majorHAnsi" w:hAnsiTheme="majorHAnsi" w:cstheme="majorHAnsi"/>
          <w:sz w:val="24"/>
          <w:szCs w:val="24"/>
        </w:rPr>
        <w:t xml:space="preserve">un your own workshops </w:t>
      </w:r>
      <w:r w:rsidRPr="005D3818">
        <w:rPr>
          <w:rFonts w:asciiTheme="majorHAnsi" w:hAnsiTheme="majorHAnsi" w:cstheme="majorHAnsi"/>
          <w:sz w:val="24"/>
          <w:szCs w:val="24"/>
        </w:rPr>
        <w:t xml:space="preserve">at the </w:t>
      </w:r>
      <w:proofErr w:type="spellStart"/>
      <w:r w:rsidRPr="005D3818">
        <w:rPr>
          <w:rFonts w:asciiTheme="majorHAnsi" w:hAnsiTheme="majorHAnsi" w:cstheme="majorHAnsi"/>
          <w:sz w:val="24"/>
          <w:szCs w:val="24"/>
        </w:rPr>
        <w:t>Tett</w:t>
      </w:r>
      <w:proofErr w:type="spellEnd"/>
    </w:p>
    <w:p w14:paraId="7D1B650C" w14:textId="42A824BD" w:rsidR="00D0206D" w:rsidRPr="005D3818" w:rsidRDefault="00D0206D" w:rsidP="005C18D7">
      <w:pPr>
        <w:pStyle w:val="NoSpacing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5D3818">
        <w:rPr>
          <w:rFonts w:asciiTheme="majorHAnsi" w:hAnsiTheme="majorHAnsi" w:cstheme="majorHAnsi"/>
          <w:sz w:val="24"/>
          <w:szCs w:val="24"/>
        </w:rPr>
        <w:t xml:space="preserve">_____Volunteering </w:t>
      </w:r>
      <w:r w:rsidR="00317CFC" w:rsidRPr="005D3818">
        <w:rPr>
          <w:rFonts w:asciiTheme="majorHAnsi" w:hAnsiTheme="majorHAnsi" w:cstheme="majorHAnsi"/>
          <w:sz w:val="24"/>
          <w:szCs w:val="24"/>
        </w:rPr>
        <w:t>|</w:t>
      </w:r>
      <w:r w:rsidRPr="005D3818">
        <w:rPr>
          <w:rFonts w:asciiTheme="majorHAnsi" w:hAnsiTheme="majorHAnsi" w:cstheme="majorHAnsi"/>
          <w:sz w:val="24"/>
          <w:szCs w:val="24"/>
        </w:rPr>
        <w:t xml:space="preserve"> support the arts </w:t>
      </w:r>
      <w:r w:rsidR="00814E9C" w:rsidRPr="005D3818">
        <w:rPr>
          <w:rFonts w:asciiTheme="majorHAnsi" w:hAnsiTheme="majorHAnsi" w:cstheme="majorHAnsi"/>
          <w:sz w:val="24"/>
          <w:szCs w:val="24"/>
        </w:rPr>
        <w:t xml:space="preserve">at the </w:t>
      </w:r>
      <w:proofErr w:type="spellStart"/>
      <w:r w:rsidR="00814E9C" w:rsidRPr="005D3818">
        <w:rPr>
          <w:rFonts w:asciiTheme="majorHAnsi" w:hAnsiTheme="majorHAnsi" w:cstheme="majorHAnsi"/>
          <w:sz w:val="24"/>
          <w:szCs w:val="24"/>
        </w:rPr>
        <w:t>Tett</w:t>
      </w:r>
      <w:proofErr w:type="spellEnd"/>
    </w:p>
    <w:p w14:paraId="222F0D79" w14:textId="00738D77" w:rsidR="005C18D7" w:rsidRDefault="005C18D7" w:rsidP="005C18D7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6C06CE97" w14:textId="77777777" w:rsidR="00C5265B" w:rsidRPr="005D3818" w:rsidRDefault="00C5265B" w:rsidP="005C18D7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70D33A3D" w14:textId="7DE362DC" w:rsidR="006E0B81" w:rsidRDefault="006E0B81" w:rsidP="006E0B81">
      <w:pPr>
        <w:pStyle w:val="NoSpacing"/>
        <w:ind w:left="720"/>
        <w:rPr>
          <w:rFonts w:asciiTheme="majorHAnsi" w:hAnsiTheme="majorHAnsi" w:cstheme="majorHAnsi"/>
          <w:sz w:val="24"/>
          <w:szCs w:val="24"/>
        </w:rPr>
      </w:pPr>
    </w:p>
    <w:p w14:paraId="20B63B8D" w14:textId="77777777" w:rsidR="00C5265B" w:rsidRPr="005D3818" w:rsidRDefault="00C5265B" w:rsidP="00C5265B">
      <w:pPr>
        <w:rPr>
          <w:rFonts w:asciiTheme="majorHAnsi" w:hAnsiTheme="majorHAnsi" w:cstheme="majorHAnsi"/>
          <w:sz w:val="24"/>
          <w:szCs w:val="24"/>
        </w:rPr>
      </w:pPr>
      <w:r w:rsidRPr="005D3818">
        <w:rPr>
          <w:rFonts w:asciiTheme="majorHAnsi" w:hAnsiTheme="majorHAnsi" w:cstheme="majorHAnsi"/>
          <w:b/>
          <w:sz w:val="24"/>
          <w:szCs w:val="24"/>
        </w:rPr>
        <w:t>DETAILS:</w:t>
      </w:r>
      <w:r w:rsidRPr="005D3818">
        <w:rPr>
          <w:rFonts w:asciiTheme="majorHAnsi" w:hAnsiTheme="majorHAnsi" w:cstheme="majorHAnsi"/>
          <w:sz w:val="24"/>
          <w:szCs w:val="24"/>
        </w:rPr>
        <w:t xml:space="preserve"> The </w:t>
      </w:r>
      <w:proofErr w:type="spellStart"/>
      <w:r w:rsidRPr="005D3818">
        <w:rPr>
          <w:rFonts w:asciiTheme="majorHAnsi" w:hAnsiTheme="majorHAnsi" w:cstheme="majorHAnsi"/>
          <w:sz w:val="24"/>
          <w:szCs w:val="24"/>
        </w:rPr>
        <w:t>Tett</w:t>
      </w:r>
      <w:proofErr w:type="spellEnd"/>
      <w:r w:rsidRPr="005D3818">
        <w:rPr>
          <w:rFonts w:asciiTheme="majorHAnsi" w:hAnsiTheme="majorHAnsi" w:cstheme="majorHAnsi"/>
          <w:sz w:val="24"/>
          <w:szCs w:val="24"/>
        </w:rPr>
        <w:t xml:space="preserve"> will promote and organize registration and payment for courses. The Centre pays teachers according to our policy. </w:t>
      </w:r>
    </w:p>
    <w:p w14:paraId="17548670" w14:textId="77777777" w:rsidR="00C5265B" w:rsidRPr="005D3818" w:rsidRDefault="00C5265B" w:rsidP="00C5265B">
      <w:pPr>
        <w:pStyle w:val="NoSpacing"/>
        <w:ind w:left="720"/>
        <w:rPr>
          <w:rFonts w:asciiTheme="majorHAnsi" w:hAnsiTheme="majorHAnsi" w:cstheme="majorHAnsi"/>
          <w:sz w:val="24"/>
          <w:szCs w:val="24"/>
        </w:rPr>
      </w:pPr>
    </w:p>
    <w:p w14:paraId="23A1F77F" w14:textId="0A1740EE" w:rsidR="005C18D7" w:rsidRDefault="005C18D7" w:rsidP="00C5265B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5D3818">
        <w:rPr>
          <w:rFonts w:asciiTheme="majorHAnsi" w:hAnsiTheme="majorHAnsi" w:cstheme="majorHAnsi"/>
          <w:sz w:val="24"/>
          <w:szCs w:val="24"/>
        </w:rPr>
        <w:t xml:space="preserve">Please contact Danielle Folkerts at: </w:t>
      </w:r>
      <w:hyperlink r:id="rId8" w:history="1">
        <w:r w:rsidRPr="005D3818">
          <w:rPr>
            <w:rStyle w:val="Hyperlink"/>
            <w:rFonts w:asciiTheme="majorHAnsi" w:hAnsiTheme="majorHAnsi" w:cstheme="majorHAnsi"/>
            <w:sz w:val="24"/>
            <w:szCs w:val="24"/>
          </w:rPr>
          <w:t>arts@tettcentre.org</w:t>
        </w:r>
      </w:hyperlink>
      <w:r w:rsidRPr="005D3818">
        <w:rPr>
          <w:rFonts w:asciiTheme="majorHAnsi" w:hAnsiTheme="majorHAnsi" w:cstheme="majorHAnsi"/>
          <w:sz w:val="24"/>
          <w:szCs w:val="24"/>
        </w:rPr>
        <w:t xml:space="preserve"> if you are interested in learning more about how you can work with the </w:t>
      </w:r>
      <w:proofErr w:type="spellStart"/>
      <w:r w:rsidRPr="005D3818">
        <w:rPr>
          <w:rFonts w:asciiTheme="majorHAnsi" w:hAnsiTheme="majorHAnsi" w:cstheme="majorHAnsi"/>
          <w:sz w:val="24"/>
          <w:szCs w:val="24"/>
        </w:rPr>
        <w:t>Tett</w:t>
      </w:r>
      <w:proofErr w:type="spellEnd"/>
      <w:r w:rsidRPr="005D3818">
        <w:rPr>
          <w:rFonts w:asciiTheme="majorHAnsi" w:hAnsiTheme="majorHAnsi" w:cstheme="majorHAnsi"/>
          <w:sz w:val="24"/>
          <w:szCs w:val="24"/>
        </w:rPr>
        <w:t>!</w:t>
      </w:r>
      <w:r w:rsidR="00317CFC" w:rsidRPr="005D3818">
        <w:rPr>
          <w:rFonts w:asciiTheme="majorHAnsi" w:hAnsiTheme="majorHAnsi" w:cstheme="majorHAnsi"/>
          <w:sz w:val="24"/>
          <w:szCs w:val="24"/>
        </w:rPr>
        <w:t xml:space="preserve"> </w:t>
      </w:r>
      <w:r w:rsidRPr="005D3818">
        <w:rPr>
          <w:rFonts w:asciiTheme="majorHAnsi" w:hAnsiTheme="majorHAnsi" w:cstheme="majorHAnsi"/>
          <w:sz w:val="24"/>
          <w:szCs w:val="24"/>
        </w:rPr>
        <w:t>Thank you</w:t>
      </w:r>
      <w:r w:rsidR="00814E9C" w:rsidRPr="005D3818">
        <w:rPr>
          <w:rFonts w:asciiTheme="majorHAnsi" w:hAnsiTheme="majorHAnsi" w:cstheme="majorHAnsi"/>
          <w:sz w:val="24"/>
          <w:szCs w:val="24"/>
        </w:rPr>
        <w:t>.</w:t>
      </w:r>
    </w:p>
    <w:p w14:paraId="3922A07C" w14:textId="77777777" w:rsidR="00C5265B" w:rsidRPr="005D3818" w:rsidRDefault="00C5265B" w:rsidP="00C5265B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2C26D704" w14:textId="69137FD4" w:rsidR="00210E1F" w:rsidRPr="005D3818" w:rsidRDefault="00210E1F" w:rsidP="00282DD6">
      <w:pPr>
        <w:pStyle w:val="NoSpacing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2C1BDDE1" w14:textId="0AC1893F" w:rsidR="00210E1F" w:rsidRPr="005D3818" w:rsidRDefault="00282DD6" w:rsidP="00282DD6">
      <w:pPr>
        <w:pStyle w:val="NoSpacing"/>
        <w:rPr>
          <w:rFonts w:asciiTheme="majorHAnsi" w:hAnsiTheme="majorHAnsi" w:cstheme="majorHAnsi"/>
          <w:b/>
          <w:sz w:val="24"/>
          <w:szCs w:val="24"/>
        </w:rPr>
      </w:pPr>
      <w:proofErr w:type="spellStart"/>
      <w:r w:rsidRPr="005D3818">
        <w:rPr>
          <w:rFonts w:asciiTheme="majorHAnsi" w:hAnsiTheme="majorHAnsi" w:cstheme="majorHAnsi"/>
          <w:b/>
          <w:sz w:val="24"/>
          <w:szCs w:val="24"/>
        </w:rPr>
        <w:t>Tett</w:t>
      </w:r>
      <w:proofErr w:type="spellEnd"/>
      <w:r w:rsidRPr="005D3818">
        <w:rPr>
          <w:rFonts w:asciiTheme="majorHAnsi" w:hAnsiTheme="majorHAnsi" w:cstheme="majorHAnsi"/>
          <w:b/>
          <w:sz w:val="24"/>
          <w:szCs w:val="24"/>
        </w:rPr>
        <w:t xml:space="preserve"> Centre for Creativity + Learning</w:t>
      </w:r>
    </w:p>
    <w:p w14:paraId="3DBAF02E" w14:textId="09231F69" w:rsidR="00282DD6" w:rsidRPr="005D3818" w:rsidRDefault="00282DD6" w:rsidP="00282DD6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5D3818">
        <w:rPr>
          <w:rFonts w:asciiTheme="majorHAnsi" w:hAnsiTheme="majorHAnsi" w:cstheme="majorHAnsi"/>
          <w:sz w:val="24"/>
          <w:szCs w:val="24"/>
        </w:rPr>
        <w:t>370 King Street West, Kingston, ON</w:t>
      </w:r>
    </w:p>
    <w:p w14:paraId="2378BD1D" w14:textId="7B5F09BC" w:rsidR="00282DD6" w:rsidRPr="005D3818" w:rsidRDefault="00282DD6" w:rsidP="00282DD6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5D3818">
        <w:rPr>
          <w:rFonts w:asciiTheme="majorHAnsi" w:hAnsiTheme="majorHAnsi" w:cstheme="majorHAnsi"/>
          <w:sz w:val="24"/>
          <w:szCs w:val="24"/>
        </w:rPr>
        <w:t>343 266 0009</w:t>
      </w:r>
      <w:r w:rsidR="00E84844" w:rsidRPr="005D3818">
        <w:rPr>
          <w:rFonts w:asciiTheme="majorHAnsi" w:hAnsiTheme="majorHAnsi" w:cstheme="majorHAnsi"/>
          <w:sz w:val="24"/>
          <w:szCs w:val="24"/>
        </w:rPr>
        <w:t xml:space="preserve"> – </w:t>
      </w:r>
      <w:proofErr w:type="spellStart"/>
      <w:r w:rsidR="00E84844" w:rsidRPr="005D3818">
        <w:rPr>
          <w:rFonts w:asciiTheme="majorHAnsi" w:hAnsiTheme="majorHAnsi" w:cstheme="majorHAnsi"/>
          <w:sz w:val="24"/>
          <w:szCs w:val="24"/>
        </w:rPr>
        <w:t>ext</w:t>
      </w:r>
      <w:proofErr w:type="spellEnd"/>
      <w:r w:rsidR="00E84844" w:rsidRPr="005D3818">
        <w:rPr>
          <w:rFonts w:asciiTheme="majorHAnsi" w:hAnsiTheme="majorHAnsi" w:cstheme="majorHAnsi"/>
          <w:sz w:val="24"/>
          <w:szCs w:val="24"/>
        </w:rPr>
        <w:t xml:space="preserve"> 3091</w:t>
      </w:r>
    </w:p>
    <w:p w14:paraId="08057B3E" w14:textId="014CFC80" w:rsidR="00E84844" w:rsidRPr="005D3818" w:rsidRDefault="00D13D8D" w:rsidP="00282DD6">
      <w:pPr>
        <w:pStyle w:val="NoSpacing"/>
        <w:rPr>
          <w:rFonts w:asciiTheme="majorHAnsi" w:hAnsiTheme="majorHAnsi" w:cstheme="majorHAnsi"/>
          <w:sz w:val="24"/>
          <w:szCs w:val="24"/>
        </w:rPr>
      </w:pPr>
      <w:hyperlink r:id="rId9" w:history="1">
        <w:r w:rsidR="00E84844" w:rsidRPr="005D3818">
          <w:rPr>
            <w:rStyle w:val="Hyperlink"/>
            <w:rFonts w:asciiTheme="majorHAnsi" w:hAnsiTheme="majorHAnsi" w:cstheme="majorHAnsi"/>
            <w:sz w:val="24"/>
            <w:szCs w:val="24"/>
          </w:rPr>
          <w:t>www.tettcentre.org</w:t>
        </w:r>
      </w:hyperlink>
      <w:r w:rsidR="00E84844" w:rsidRPr="005D3818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1F63B728" w14:textId="77777777" w:rsidR="00317CFC" w:rsidRPr="005D3818" w:rsidRDefault="00317CFC" w:rsidP="004776A8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1918BF77" w14:textId="15613DBD" w:rsidR="00E84844" w:rsidRPr="005D3818" w:rsidRDefault="00E84844" w:rsidP="004776A8">
      <w:pPr>
        <w:pStyle w:val="NoSpacing"/>
        <w:rPr>
          <w:rFonts w:asciiTheme="majorHAnsi" w:hAnsiTheme="majorHAnsi" w:cstheme="majorHAnsi"/>
          <w:b/>
          <w:sz w:val="24"/>
          <w:szCs w:val="24"/>
        </w:rPr>
      </w:pPr>
      <w:r w:rsidRPr="005D3818">
        <w:rPr>
          <w:rFonts w:asciiTheme="majorHAnsi" w:hAnsiTheme="majorHAnsi" w:cstheme="majorHAnsi"/>
          <w:b/>
          <w:sz w:val="24"/>
          <w:szCs w:val="24"/>
        </w:rPr>
        <w:t>Main Office Hours</w:t>
      </w:r>
    </w:p>
    <w:p w14:paraId="4E8A4829" w14:textId="214F543A" w:rsidR="00E84844" w:rsidRPr="005D3818" w:rsidRDefault="00E84844" w:rsidP="004776A8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5D3818">
        <w:rPr>
          <w:rFonts w:asciiTheme="majorHAnsi" w:hAnsiTheme="majorHAnsi" w:cstheme="majorHAnsi"/>
          <w:sz w:val="24"/>
          <w:szCs w:val="24"/>
        </w:rPr>
        <w:t>Monday-Friday 9:00am-4:00pm</w:t>
      </w:r>
    </w:p>
    <w:p w14:paraId="7CBF4087" w14:textId="501B74BA" w:rsidR="00814E9C" w:rsidRPr="005D3818" w:rsidRDefault="00814E9C" w:rsidP="00A9581A">
      <w:pPr>
        <w:pStyle w:val="NoSpacing"/>
        <w:jc w:val="center"/>
        <w:rPr>
          <w:rFonts w:asciiTheme="majorHAnsi" w:hAnsiTheme="majorHAnsi" w:cstheme="majorHAnsi"/>
          <w:sz w:val="28"/>
          <w:szCs w:val="28"/>
        </w:rPr>
      </w:pPr>
    </w:p>
    <w:p w14:paraId="44111507" w14:textId="77777777" w:rsidR="00814E9C" w:rsidRPr="005D3818" w:rsidRDefault="00814E9C" w:rsidP="00814E9C">
      <w:pPr>
        <w:shd w:val="clear" w:color="auto" w:fill="FFFFFF"/>
        <w:spacing w:after="240" w:line="240" w:lineRule="auto"/>
        <w:jc w:val="center"/>
        <w:textAlignment w:val="baseline"/>
        <w:rPr>
          <w:rFonts w:asciiTheme="majorHAnsi" w:eastAsia="Times New Roman" w:hAnsiTheme="majorHAnsi" w:cstheme="majorHAnsi"/>
          <w:color w:val="222222"/>
          <w:sz w:val="32"/>
          <w:szCs w:val="32"/>
          <w:lang w:eastAsia="en-CA"/>
        </w:rPr>
      </w:pPr>
      <w:r w:rsidRPr="005D3818">
        <w:rPr>
          <w:rFonts w:asciiTheme="majorHAnsi" w:hAnsiTheme="majorHAnsi" w:cstheme="majorHAnsi"/>
          <w:noProof/>
        </w:rPr>
        <w:lastRenderedPageBreak/>
        <w:drawing>
          <wp:inline distT="0" distB="0" distL="0" distR="0" wp14:anchorId="124F0462" wp14:editId="7C67E59C">
            <wp:extent cx="1744708" cy="1142733"/>
            <wp:effectExtent l="0" t="0" r="8255" b="635"/>
            <wp:docPr id="3" name="Picture 3" descr="https://lh5.googleusercontent.com/ej9N__6hY615g8HgfmGfTSkk8MzrA0pnAH05X2ejVl3DOof_U7T7U6ext5rbmdm7ff7zNqOxrKYbTOyYHxEMrtquUq3x-ZEONlyQCMBPzbKrpjByV4I6F1pb06v0V-HqepsYItM_Bvm49Ekg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5.googleusercontent.com/ej9N__6hY615g8HgfmGfTSkk8MzrA0pnAH05X2ejVl3DOof_U7T7U6ext5rbmdm7ff7zNqOxrKYbTOyYHxEMrtquUq3x-ZEONlyQCMBPzbKrpjByV4I6F1pb06v0V-HqepsYItM_Bvm49EkgN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666" cy="115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CA79DD" w14:textId="77777777" w:rsidR="00317CFC" w:rsidRPr="005D3818" w:rsidRDefault="00317CFC" w:rsidP="00E84844">
      <w:pPr>
        <w:shd w:val="clear" w:color="auto" w:fill="FFFFFF"/>
        <w:spacing w:after="0" w:line="240" w:lineRule="auto"/>
        <w:textAlignment w:val="baseline"/>
        <w:outlineLvl w:val="1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bdr w:val="none" w:sz="0" w:space="0" w:color="auto" w:frame="1"/>
          <w:lang w:eastAsia="en-CA"/>
        </w:rPr>
      </w:pPr>
    </w:p>
    <w:p w14:paraId="27655737" w14:textId="380A9387" w:rsidR="00E84844" w:rsidRPr="005D3818" w:rsidRDefault="00E84844" w:rsidP="00E84844">
      <w:pPr>
        <w:shd w:val="clear" w:color="auto" w:fill="FFFFFF"/>
        <w:spacing w:after="0" w:line="240" w:lineRule="auto"/>
        <w:textAlignment w:val="baseline"/>
        <w:outlineLvl w:val="1"/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en-CA"/>
        </w:rPr>
      </w:pPr>
      <w:r w:rsidRPr="005D3818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bdr w:val="none" w:sz="0" w:space="0" w:color="auto" w:frame="1"/>
          <w:lang w:eastAsia="en-CA"/>
        </w:rPr>
        <w:t>Vision</w:t>
      </w:r>
    </w:p>
    <w:p w14:paraId="75CF8E07" w14:textId="4221A33F" w:rsidR="00E84844" w:rsidRDefault="00E84844" w:rsidP="00E84844">
      <w:pPr>
        <w:shd w:val="clear" w:color="auto" w:fill="FFFFFF"/>
        <w:spacing w:after="240" w:line="240" w:lineRule="auto"/>
        <w:textAlignment w:val="baseline"/>
        <w:rPr>
          <w:rFonts w:asciiTheme="majorHAnsi" w:eastAsia="Times New Roman" w:hAnsiTheme="majorHAnsi" w:cstheme="majorHAnsi"/>
          <w:color w:val="222222"/>
          <w:sz w:val="28"/>
          <w:szCs w:val="28"/>
          <w:lang w:eastAsia="en-CA"/>
        </w:rPr>
      </w:pPr>
      <w:r w:rsidRPr="005D3818">
        <w:rPr>
          <w:rFonts w:asciiTheme="majorHAnsi" w:eastAsia="Times New Roman" w:hAnsiTheme="majorHAnsi" w:cstheme="majorHAnsi"/>
          <w:color w:val="222222"/>
          <w:sz w:val="28"/>
          <w:szCs w:val="28"/>
          <w:lang w:eastAsia="en-CA"/>
        </w:rPr>
        <w:t>Connecting people and communities through the arts.</w:t>
      </w:r>
    </w:p>
    <w:p w14:paraId="1F8089BF" w14:textId="77777777" w:rsidR="005D3818" w:rsidRPr="005D3818" w:rsidRDefault="005D3818" w:rsidP="00E84844">
      <w:pPr>
        <w:shd w:val="clear" w:color="auto" w:fill="FFFFFF"/>
        <w:spacing w:after="240" w:line="240" w:lineRule="auto"/>
        <w:textAlignment w:val="baseline"/>
        <w:rPr>
          <w:rFonts w:asciiTheme="majorHAnsi" w:eastAsia="Times New Roman" w:hAnsiTheme="majorHAnsi" w:cstheme="majorHAnsi"/>
          <w:color w:val="222222"/>
          <w:sz w:val="28"/>
          <w:szCs w:val="28"/>
          <w:lang w:eastAsia="en-CA"/>
        </w:rPr>
      </w:pPr>
    </w:p>
    <w:p w14:paraId="36889376" w14:textId="77777777" w:rsidR="00E84844" w:rsidRPr="005D3818" w:rsidRDefault="00E84844" w:rsidP="00E84844">
      <w:pPr>
        <w:shd w:val="clear" w:color="auto" w:fill="FFFFFF"/>
        <w:spacing w:after="0" w:line="240" w:lineRule="auto"/>
        <w:textAlignment w:val="baseline"/>
        <w:outlineLvl w:val="1"/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en-CA"/>
        </w:rPr>
      </w:pPr>
      <w:r w:rsidRPr="005D3818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bdr w:val="none" w:sz="0" w:space="0" w:color="auto" w:frame="1"/>
          <w:lang w:eastAsia="en-CA"/>
        </w:rPr>
        <w:t>Mission</w:t>
      </w:r>
    </w:p>
    <w:p w14:paraId="308DE584" w14:textId="21312068" w:rsidR="00E84844" w:rsidRDefault="00E84844" w:rsidP="00E84844">
      <w:pPr>
        <w:shd w:val="clear" w:color="auto" w:fill="FFFFFF"/>
        <w:spacing w:after="240" w:line="240" w:lineRule="auto"/>
        <w:textAlignment w:val="baseline"/>
        <w:rPr>
          <w:rFonts w:asciiTheme="majorHAnsi" w:eastAsia="Times New Roman" w:hAnsiTheme="majorHAnsi" w:cstheme="majorHAnsi"/>
          <w:color w:val="222222"/>
          <w:sz w:val="28"/>
          <w:szCs w:val="28"/>
          <w:lang w:eastAsia="en-CA"/>
        </w:rPr>
      </w:pPr>
      <w:r w:rsidRPr="005D3818">
        <w:rPr>
          <w:rFonts w:asciiTheme="majorHAnsi" w:eastAsia="Times New Roman" w:hAnsiTheme="majorHAnsi" w:cstheme="majorHAnsi"/>
          <w:color w:val="222222"/>
          <w:sz w:val="28"/>
          <w:szCs w:val="28"/>
          <w:lang w:eastAsia="en-CA"/>
        </w:rPr>
        <w:t>A welcoming destination where artists, arts organizations, and the community come together to explore, create, and be inspired.</w:t>
      </w:r>
    </w:p>
    <w:p w14:paraId="74B4FC36" w14:textId="77777777" w:rsidR="005D3818" w:rsidRPr="005D3818" w:rsidRDefault="005D3818" w:rsidP="00E84844">
      <w:pPr>
        <w:shd w:val="clear" w:color="auto" w:fill="FFFFFF"/>
        <w:spacing w:after="240" w:line="240" w:lineRule="auto"/>
        <w:textAlignment w:val="baseline"/>
        <w:rPr>
          <w:rFonts w:asciiTheme="majorHAnsi" w:eastAsia="Times New Roman" w:hAnsiTheme="majorHAnsi" w:cstheme="majorHAnsi"/>
          <w:color w:val="222222"/>
          <w:sz w:val="28"/>
          <w:szCs w:val="28"/>
          <w:lang w:eastAsia="en-CA"/>
        </w:rPr>
      </w:pPr>
    </w:p>
    <w:p w14:paraId="4EAAD603" w14:textId="77777777" w:rsidR="00E84844" w:rsidRPr="005D3818" w:rsidRDefault="00E84844" w:rsidP="00E84844">
      <w:pPr>
        <w:shd w:val="clear" w:color="auto" w:fill="FFFFFF"/>
        <w:spacing w:after="0" w:line="240" w:lineRule="auto"/>
        <w:textAlignment w:val="baseline"/>
        <w:outlineLvl w:val="1"/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en-CA"/>
        </w:rPr>
      </w:pPr>
      <w:r w:rsidRPr="005D3818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bdr w:val="none" w:sz="0" w:space="0" w:color="auto" w:frame="1"/>
          <w:lang w:eastAsia="en-CA"/>
        </w:rPr>
        <w:t>Mandate</w:t>
      </w:r>
    </w:p>
    <w:p w14:paraId="0AE121DC" w14:textId="77777777" w:rsidR="00E84844" w:rsidRPr="005D3818" w:rsidRDefault="00E84844" w:rsidP="00E84844">
      <w:pPr>
        <w:shd w:val="clear" w:color="auto" w:fill="FFFFFF"/>
        <w:spacing w:after="240" w:line="240" w:lineRule="auto"/>
        <w:textAlignment w:val="baseline"/>
        <w:rPr>
          <w:rFonts w:asciiTheme="majorHAnsi" w:eastAsia="Times New Roman" w:hAnsiTheme="majorHAnsi" w:cstheme="majorHAnsi"/>
          <w:color w:val="222222"/>
          <w:sz w:val="28"/>
          <w:szCs w:val="28"/>
          <w:lang w:eastAsia="en-CA"/>
        </w:rPr>
      </w:pPr>
      <w:bookmarkStart w:id="2" w:name="_Hlk3540079"/>
      <w:r w:rsidRPr="005D3818">
        <w:rPr>
          <w:rFonts w:asciiTheme="majorHAnsi" w:eastAsia="Times New Roman" w:hAnsiTheme="majorHAnsi" w:cstheme="majorHAnsi"/>
          <w:color w:val="222222"/>
          <w:sz w:val="28"/>
          <w:szCs w:val="28"/>
          <w:lang w:eastAsia="en-CA"/>
        </w:rPr>
        <w:t xml:space="preserve">The </w:t>
      </w:r>
      <w:proofErr w:type="spellStart"/>
      <w:r w:rsidRPr="005D3818">
        <w:rPr>
          <w:rFonts w:asciiTheme="majorHAnsi" w:eastAsia="Times New Roman" w:hAnsiTheme="majorHAnsi" w:cstheme="majorHAnsi"/>
          <w:color w:val="222222"/>
          <w:sz w:val="28"/>
          <w:szCs w:val="28"/>
          <w:lang w:eastAsia="en-CA"/>
        </w:rPr>
        <w:t>Tett</w:t>
      </w:r>
      <w:proofErr w:type="spellEnd"/>
      <w:r w:rsidRPr="005D3818">
        <w:rPr>
          <w:rFonts w:asciiTheme="majorHAnsi" w:eastAsia="Times New Roman" w:hAnsiTheme="majorHAnsi" w:cstheme="majorHAnsi"/>
          <w:color w:val="222222"/>
          <w:sz w:val="28"/>
          <w:szCs w:val="28"/>
          <w:lang w:eastAsia="en-CA"/>
        </w:rPr>
        <w:t xml:space="preserve"> Centre for Creativity and Learning is a Not-for-Profit, charitable organization that operates an historic city-owned building on Kingston’s waterfront. We provide professionally equipped and affordable space to artists and arts organizations for artistic creation.</w:t>
      </w:r>
    </w:p>
    <w:p w14:paraId="79DCB68E" w14:textId="1D6785F0" w:rsidR="00E84844" w:rsidRPr="005D3818" w:rsidRDefault="00E84844" w:rsidP="00E84844">
      <w:pPr>
        <w:shd w:val="clear" w:color="auto" w:fill="FFFFFF"/>
        <w:spacing w:after="240" w:line="240" w:lineRule="auto"/>
        <w:textAlignment w:val="baseline"/>
        <w:rPr>
          <w:rFonts w:asciiTheme="majorHAnsi" w:eastAsia="Times New Roman" w:hAnsiTheme="majorHAnsi" w:cstheme="majorHAnsi"/>
          <w:color w:val="222222"/>
          <w:sz w:val="28"/>
          <w:szCs w:val="28"/>
          <w:lang w:eastAsia="en-CA"/>
        </w:rPr>
      </w:pPr>
      <w:r w:rsidRPr="005D3818">
        <w:rPr>
          <w:rFonts w:asciiTheme="majorHAnsi" w:eastAsia="Times New Roman" w:hAnsiTheme="majorHAnsi" w:cstheme="majorHAnsi"/>
          <w:color w:val="222222"/>
          <w:sz w:val="28"/>
          <w:szCs w:val="28"/>
          <w:lang w:eastAsia="en-CA"/>
        </w:rPr>
        <w:t>We are home to eight tenant arts organizations, eight resident artist studios, and four multi-use rentable public spaces. We are a dynamic arts hub that coordinates and creates high-quality, accessible, arts-focused programming for all levels of artistic abilities and experience.</w:t>
      </w:r>
    </w:p>
    <w:bookmarkEnd w:id="2"/>
    <w:p w14:paraId="23546A49" w14:textId="77777777" w:rsidR="00E84844" w:rsidRPr="005D3818" w:rsidRDefault="00E84844" w:rsidP="00E84844">
      <w:pPr>
        <w:shd w:val="clear" w:color="auto" w:fill="FFFFFF"/>
        <w:spacing w:after="240" w:line="240" w:lineRule="auto"/>
        <w:textAlignment w:val="baseline"/>
        <w:rPr>
          <w:rFonts w:asciiTheme="majorHAnsi" w:eastAsia="Times New Roman" w:hAnsiTheme="majorHAnsi" w:cstheme="majorHAnsi"/>
          <w:color w:val="222222"/>
          <w:sz w:val="28"/>
          <w:szCs w:val="28"/>
          <w:lang w:eastAsia="en-CA"/>
        </w:rPr>
      </w:pPr>
      <w:r w:rsidRPr="005D3818">
        <w:rPr>
          <w:rFonts w:asciiTheme="majorHAnsi" w:eastAsia="Times New Roman" w:hAnsiTheme="majorHAnsi" w:cstheme="majorHAnsi"/>
          <w:color w:val="222222"/>
          <w:sz w:val="28"/>
          <w:szCs w:val="28"/>
          <w:lang w:eastAsia="en-CA"/>
        </w:rPr>
        <w:t>Our partners include artists, arts and community organizations, The Isabel Bader Centre for the Performing Arts, and the City of Kingston’s Department of Cultural Services.</w:t>
      </w:r>
    </w:p>
    <w:p w14:paraId="787E405E" w14:textId="77777777" w:rsidR="00E84844" w:rsidRPr="005D3818" w:rsidRDefault="00E84844" w:rsidP="00E84844">
      <w:pPr>
        <w:shd w:val="clear" w:color="auto" w:fill="FFFFFF"/>
        <w:spacing w:after="240" w:line="240" w:lineRule="auto"/>
        <w:textAlignment w:val="baseline"/>
        <w:rPr>
          <w:rFonts w:asciiTheme="majorHAnsi" w:eastAsia="Times New Roman" w:hAnsiTheme="majorHAnsi" w:cstheme="majorHAnsi"/>
          <w:color w:val="222222"/>
          <w:sz w:val="28"/>
          <w:szCs w:val="28"/>
          <w:lang w:eastAsia="en-CA"/>
        </w:rPr>
      </w:pPr>
      <w:r w:rsidRPr="005D3818">
        <w:rPr>
          <w:rFonts w:asciiTheme="majorHAnsi" w:eastAsia="Times New Roman" w:hAnsiTheme="majorHAnsi" w:cstheme="majorHAnsi"/>
          <w:color w:val="222222"/>
          <w:sz w:val="28"/>
          <w:szCs w:val="28"/>
          <w:lang w:eastAsia="en-CA"/>
        </w:rPr>
        <w:t>As a unique cultural landmark for Kingston residents and area visitors, we enhance learning and public participation in the arts.</w:t>
      </w:r>
    </w:p>
    <w:p w14:paraId="48FD9A31" w14:textId="77777777" w:rsidR="00814E9C" w:rsidRPr="005D3818" w:rsidRDefault="00814E9C" w:rsidP="00A9581A">
      <w:pPr>
        <w:pStyle w:val="NoSpacing"/>
        <w:jc w:val="center"/>
        <w:rPr>
          <w:rFonts w:asciiTheme="majorHAnsi" w:hAnsiTheme="majorHAnsi" w:cstheme="majorHAnsi"/>
          <w:sz w:val="28"/>
          <w:szCs w:val="28"/>
        </w:rPr>
      </w:pPr>
    </w:p>
    <w:sectPr w:rsidR="00814E9C" w:rsidRPr="005D38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B4503"/>
    <w:multiLevelType w:val="hybridMultilevel"/>
    <w:tmpl w:val="A3F0DA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481F7E"/>
    <w:multiLevelType w:val="hybridMultilevel"/>
    <w:tmpl w:val="A94AF4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215AC0"/>
    <w:multiLevelType w:val="hybridMultilevel"/>
    <w:tmpl w:val="84AAE3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DC9"/>
    <w:rsid w:val="000A1C9D"/>
    <w:rsid w:val="000E2512"/>
    <w:rsid w:val="001E79B2"/>
    <w:rsid w:val="00210E1F"/>
    <w:rsid w:val="00232FC4"/>
    <w:rsid w:val="00282DD6"/>
    <w:rsid w:val="00295541"/>
    <w:rsid w:val="00317CFC"/>
    <w:rsid w:val="003273F0"/>
    <w:rsid w:val="0034155D"/>
    <w:rsid w:val="0039671E"/>
    <w:rsid w:val="003E453E"/>
    <w:rsid w:val="004776A8"/>
    <w:rsid w:val="004E2C60"/>
    <w:rsid w:val="004F4A96"/>
    <w:rsid w:val="0054010B"/>
    <w:rsid w:val="00562A5C"/>
    <w:rsid w:val="005C18D7"/>
    <w:rsid w:val="005D3818"/>
    <w:rsid w:val="006C1DC9"/>
    <w:rsid w:val="006E0B81"/>
    <w:rsid w:val="00705C7B"/>
    <w:rsid w:val="00814E9C"/>
    <w:rsid w:val="009152E1"/>
    <w:rsid w:val="00945B4A"/>
    <w:rsid w:val="009A74E4"/>
    <w:rsid w:val="00A63EF4"/>
    <w:rsid w:val="00A9581A"/>
    <w:rsid w:val="00BB3CDE"/>
    <w:rsid w:val="00C10A81"/>
    <w:rsid w:val="00C5265B"/>
    <w:rsid w:val="00D0206D"/>
    <w:rsid w:val="00D13D8D"/>
    <w:rsid w:val="00D83709"/>
    <w:rsid w:val="00DC216A"/>
    <w:rsid w:val="00E84844"/>
    <w:rsid w:val="00EC7C8E"/>
    <w:rsid w:val="00F3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77489"/>
  <w15:chartTrackingRefBased/>
  <w15:docId w15:val="{3EF533E8-A840-491C-9655-E18AFD4AA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4E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5B4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62A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58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581A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814E9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C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62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s@tettcentr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ts@tettcentre.or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tettcentr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Folkerts</dc:creator>
  <cp:keywords/>
  <dc:description/>
  <cp:lastModifiedBy>Danielle Folkerts</cp:lastModifiedBy>
  <cp:revision>3</cp:revision>
  <dcterms:created xsi:type="dcterms:W3CDTF">2019-03-15T15:04:00Z</dcterms:created>
  <dcterms:modified xsi:type="dcterms:W3CDTF">2019-03-15T15:08:00Z</dcterms:modified>
</cp:coreProperties>
</file>